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r>
        <w:rPr>
          <w:rFonts w:ascii="Century Gothic" w:hAnsi="Century Gothic" w:cs="Century Gothic"/>
          <w:i/>
          <w:iCs/>
          <w:noProof/>
          <w:sz w:val="24"/>
          <w:szCs w:val="24"/>
          <w:lang w:val="sr-Latn-RS" w:eastAsia="sr-Latn-RS"/>
        </w:rPr>
        <w:drawing>
          <wp:inline distT="0" distB="0" distL="0" distR="0">
            <wp:extent cx="5880100" cy="7609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X-4623_20141114_140555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0100" cy="7609840"/>
                    </a:xfrm>
                    <a:prstGeom prst="rect">
                      <a:avLst/>
                    </a:prstGeom>
                  </pic:spPr>
                </pic:pic>
              </a:graphicData>
            </a:graphic>
          </wp:inline>
        </w:drawing>
      </w:r>
      <w:r>
        <w:rPr>
          <w:rFonts w:ascii="Century Gothic" w:hAnsi="Century Gothic" w:cs="Century Gothic"/>
          <w:i/>
          <w:iCs/>
          <w:noProof/>
          <w:sz w:val="24"/>
          <w:szCs w:val="24"/>
          <w:lang w:val="sr-Latn-RS" w:eastAsia="sr-Latn-RS"/>
        </w:rPr>
        <w:lastRenderedPageBreak/>
        <w:drawing>
          <wp:inline distT="0" distB="0" distL="0" distR="0">
            <wp:extent cx="5880100" cy="7609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X-4623_20141114_14064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0100" cy="7609840"/>
                    </a:xfrm>
                    <a:prstGeom prst="rect">
                      <a:avLst/>
                    </a:prstGeom>
                  </pic:spPr>
                </pic:pic>
              </a:graphicData>
            </a:graphic>
          </wp:inline>
        </w:drawing>
      </w: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187CAA" w:rsidRDefault="00187CAA" w:rsidP="00CF3434">
      <w:pPr>
        <w:widowControl w:val="0"/>
        <w:autoSpaceDE w:val="0"/>
        <w:autoSpaceDN w:val="0"/>
        <w:adjustRightInd w:val="0"/>
        <w:spacing w:after="0" w:line="240" w:lineRule="auto"/>
        <w:rPr>
          <w:rFonts w:ascii="Century Gothic" w:hAnsi="Century Gothic" w:cs="Century Gothic"/>
          <w:i/>
          <w:iCs/>
          <w:sz w:val="24"/>
          <w:szCs w:val="24"/>
          <w:lang w:val="sr-Cyrl-CS"/>
        </w:rPr>
      </w:pPr>
    </w:p>
    <w:p w:rsidR="00944564" w:rsidRPr="000C657A" w:rsidRDefault="00093FC5" w:rsidP="00CF3434">
      <w:pPr>
        <w:widowControl w:val="0"/>
        <w:autoSpaceDE w:val="0"/>
        <w:autoSpaceDN w:val="0"/>
        <w:adjustRightInd w:val="0"/>
        <w:spacing w:after="0" w:line="240" w:lineRule="auto"/>
        <w:rPr>
          <w:rFonts w:ascii="Century Gothic" w:hAnsi="Century Gothic" w:cs="Century Gothic"/>
          <w:i/>
          <w:iCs/>
          <w:sz w:val="24"/>
          <w:szCs w:val="24"/>
          <w:lang w:val="sr-Cyrl-CS"/>
        </w:rPr>
      </w:pPr>
      <w:bookmarkStart w:id="0" w:name="_GoBack"/>
      <w:r>
        <w:rPr>
          <w:rFonts w:ascii="Century Gothic" w:hAnsi="Century Gothic"/>
          <w:noProof/>
          <w:sz w:val="24"/>
          <w:szCs w:val="24"/>
          <w:lang w:val="sr-Latn-RS" w:eastAsia="sr-Latn-RS"/>
        </w:rPr>
        <w:lastRenderedPageBreak/>
        <w:drawing>
          <wp:inline distT="0" distB="0" distL="0" distR="0">
            <wp:extent cx="5880100" cy="7609840"/>
            <wp:effectExtent l="19050" t="0" r="6350" b="0"/>
            <wp:docPr id="2" name="Picture 0" descr="SCX-4623_20141114_1409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X-4623_20141114_14094709.jpg"/>
                    <pic:cNvPicPr/>
                  </pic:nvPicPr>
                  <pic:blipFill>
                    <a:blip r:embed="rId9"/>
                    <a:stretch>
                      <a:fillRect/>
                    </a:stretch>
                  </pic:blipFill>
                  <pic:spPr>
                    <a:xfrm>
                      <a:off x="0" y="0"/>
                      <a:ext cx="5880100" cy="7609840"/>
                    </a:xfrm>
                    <a:prstGeom prst="rect">
                      <a:avLst/>
                    </a:prstGeom>
                  </pic:spPr>
                </pic:pic>
              </a:graphicData>
            </a:graphic>
          </wp:inline>
        </w:drawing>
      </w:r>
      <w:bookmarkEnd w:id="0"/>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56" w:lineRule="exact"/>
        <w:rPr>
          <w:rFonts w:ascii="Century Gothic" w:hAnsi="Century Gothic"/>
          <w:sz w:val="24"/>
          <w:szCs w:val="24"/>
        </w:rPr>
      </w:pPr>
    </w:p>
    <w:p w:rsidR="00CF3434" w:rsidRPr="000C657A" w:rsidRDefault="00093FC5" w:rsidP="00CF3434">
      <w:pPr>
        <w:widowControl w:val="0"/>
        <w:autoSpaceDE w:val="0"/>
        <w:autoSpaceDN w:val="0"/>
        <w:adjustRightInd w:val="0"/>
        <w:spacing w:after="0" w:line="200" w:lineRule="exact"/>
        <w:rPr>
          <w:rFonts w:ascii="Century Gothic" w:hAnsi="Century Gothic"/>
          <w:sz w:val="24"/>
          <w:szCs w:val="24"/>
        </w:rPr>
      </w:pPr>
      <w:r w:rsidRPr="00C145CF">
        <w:rPr>
          <w:rFonts w:ascii="Century Gothic" w:hAnsi="Century Gothic"/>
          <w:sz w:val="24"/>
          <w:szCs w:val="24"/>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3.25pt" o:ole="">
            <v:imagedata r:id="rId10" o:title=""/>
          </v:shape>
          <o:OLEObject Type="Embed" ProgID="AcroExch.Document.11" ShapeID="_x0000_i1025" DrawAspect="Content" ObjectID="_1477483811" r:id="rId11"/>
        </w:object>
      </w:r>
    </w:p>
    <w:p w:rsidR="00CF3434" w:rsidRPr="000C657A" w:rsidRDefault="00CF3434" w:rsidP="00CF3434">
      <w:pPr>
        <w:widowControl w:val="0"/>
        <w:autoSpaceDE w:val="0"/>
        <w:autoSpaceDN w:val="0"/>
        <w:adjustRightInd w:val="0"/>
        <w:spacing w:after="0" w:line="326" w:lineRule="exact"/>
        <w:rPr>
          <w:rFonts w:ascii="Century Gothic" w:hAnsi="Century Gothic"/>
          <w:sz w:val="24"/>
          <w:szCs w:val="24"/>
        </w:rPr>
      </w:pPr>
    </w:p>
    <w:p w:rsidR="00CF3434" w:rsidRPr="000C657A" w:rsidRDefault="00CF3434" w:rsidP="00CF3434">
      <w:pPr>
        <w:spacing w:after="0" w:line="240" w:lineRule="auto"/>
        <w:rPr>
          <w:rFonts w:ascii="Century Gothic" w:hAnsi="Century Gothic"/>
          <w:sz w:val="24"/>
          <w:szCs w:val="24"/>
        </w:rPr>
        <w:sectPr w:rsidR="00CF3434" w:rsidRPr="000C657A">
          <w:headerReference w:type="even" r:id="rId12"/>
          <w:headerReference w:type="default" r:id="rId13"/>
          <w:footerReference w:type="even" r:id="rId14"/>
          <w:footerReference w:type="default" r:id="rId15"/>
          <w:headerReference w:type="first" r:id="rId16"/>
          <w:footerReference w:type="first" r:id="rId17"/>
          <w:pgSz w:w="11900" w:h="16838"/>
          <w:pgMar w:top="1440" w:right="1340" w:bottom="994" w:left="1300" w:header="720" w:footer="720" w:gutter="0"/>
          <w:cols w:space="720"/>
        </w:sectPr>
      </w:pPr>
    </w:p>
    <w:p w:rsidR="00CF3434" w:rsidRPr="000C657A" w:rsidRDefault="00944564" w:rsidP="00CF3434">
      <w:pPr>
        <w:widowControl w:val="0"/>
        <w:autoSpaceDE w:val="0"/>
        <w:autoSpaceDN w:val="0"/>
        <w:adjustRightInd w:val="0"/>
        <w:spacing w:after="0" w:line="240" w:lineRule="auto"/>
        <w:ind w:left="3320"/>
        <w:rPr>
          <w:rFonts w:ascii="Century Gothic" w:hAnsi="Century Gothic"/>
          <w:sz w:val="24"/>
          <w:szCs w:val="24"/>
        </w:rPr>
      </w:pPr>
      <w:bookmarkStart w:id="1" w:name="page2"/>
      <w:bookmarkEnd w:id="1"/>
      <w:r w:rsidRPr="000C657A">
        <w:rPr>
          <w:rFonts w:ascii="Century Gothic" w:hAnsi="Century Gothic" w:cs="Century Gothic"/>
          <w:b/>
          <w:bCs/>
          <w:i/>
          <w:iCs/>
          <w:sz w:val="24"/>
          <w:szCs w:val="24"/>
          <w:lang w:val="sr-Cyrl-CS"/>
        </w:rPr>
        <w:lastRenderedPageBreak/>
        <w:t xml:space="preserve">Новембар </w:t>
      </w:r>
      <w:r w:rsidR="00CF3434" w:rsidRPr="000C657A">
        <w:rPr>
          <w:rFonts w:ascii="Century Gothic" w:hAnsi="Century Gothic" w:cs="Century Gothic"/>
          <w:b/>
          <w:bCs/>
          <w:i/>
          <w:iCs/>
          <w:sz w:val="24"/>
          <w:szCs w:val="24"/>
          <w:lang w:val="sr-Cyrl-CS"/>
        </w:rPr>
        <w:t xml:space="preserve">  </w:t>
      </w:r>
      <w:r w:rsidR="00CF3434" w:rsidRPr="000C657A">
        <w:rPr>
          <w:rFonts w:ascii="Century Gothic" w:hAnsi="Century Gothic" w:cs="Century Gothic"/>
          <w:b/>
          <w:bCs/>
          <w:i/>
          <w:iCs/>
          <w:sz w:val="24"/>
          <w:szCs w:val="24"/>
        </w:rPr>
        <w:t>2014. године</w:t>
      </w: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40" w:lineRule="exact"/>
        <w:rPr>
          <w:rFonts w:ascii="Century Gothic" w:hAnsi="Century Gothic"/>
          <w:sz w:val="24"/>
          <w:szCs w:val="24"/>
        </w:rPr>
      </w:pPr>
    </w:p>
    <w:p w:rsidR="00CF3434" w:rsidRPr="00187CAA" w:rsidRDefault="00CF3434" w:rsidP="00CF3434">
      <w:pPr>
        <w:widowControl w:val="0"/>
        <w:overflowPunct w:val="0"/>
        <w:autoSpaceDE w:val="0"/>
        <w:autoSpaceDN w:val="0"/>
        <w:adjustRightInd w:val="0"/>
        <w:spacing w:after="0" w:line="230" w:lineRule="auto"/>
        <w:ind w:left="140" w:right="300"/>
        <w:jc w:val="both"/>
        <w:rPr>
          <w:rFonts w:ascii="Century Gothic" w:hAnsi="Century Gothic"/>
          <w:sz w:val="24"/>
          <w:szCs w:val="24"/>
          <w:lang w:val="sr-Cyrl-CS"/>
        </w:rPr>
      </w:pPr>
      <w:r w:rsidRPr="000C657A">
        <w:rPr>
          <w:rFonts w:ascii="Century Gothic" w:hAnsi="Century Gothic" w:cs="Century Gothic"/>
          <w:sz w:val="24"/>
          <w:szCs w:val="24"/>
        </w:rPr>
        <w:t xml:space="preserve">На основу члановима 39. и 61. Закона о јавним набавкама („Службени гласник Републике Србије”, број 124/2012, у даљем тексту: Закон), члана 6. Правилника о обавезним елементима конкурсне документације у поступцима јавних набавки и начину доказивања испуњености услова („Службени гласник Републике Србије”, број 29/2013), Одлуке о покретању поступка јавне набавке број </w:t>
      </w:r>
      <w:r w:rsidR="00944564" w:rsidRPr="000C657A">
        <w:rPr>
          <w:rFonts w:ascii="Century Gothic" w:hAnsi="Century Gothic" w:cs="Century Gothic"/>
          <w:sz w:val="24"/>
          <w:szCs w:val="24"/>
          <w:lang w:val="sr-Cyrl-CS"/>
        </w:rPr>
        <w:t>814</w:t>
      </w:r>
      <w:r w:rsidRPr="000C657A">
        <w:rPr>
          <w:rFonts w:ascii="Century Gothic" w:hAnsi="Century Gothic" w:cs="Century Gothic"/>
          <w:sz w:val="24"/>
          <w:szCs w:val="24"/>
          <w:lang w:val="sr-Cyrl-CS"/>
        </w:rPr>
        <w:t xml:space="preserve"> од </w:t>
      </w:r>
      <w:r w:rsidR="00944564" w:rsidRPr="000C657A">
        <w:rPr>
          <w:rFonts w:ascii="Century Gothic" w:hAnsi="Century Gothic" w:cs="Century Gothic"/>
          <w:sz w:val="24"/>
          <w:szCs w:val="24"/>
          <w:lang w:val="sr-Cyrl-CS"/>
        </w:rPr>
        <w:t xml:space="preserve">14.11.2014. </w:t>
      </w:r>
      <w:r w:rsidRPr="000C657A">
        <w:rPr>
          <w:rFonts w:ascii="Century Gothic" w:hAnsi="Century Gothic" w:cs="Century Gothic"/>
          <w:sz w:val="24"/>
          <w:szCs w:val="24"/>
          <w:lang w:val="sr-Cyrl-CS"/>
        </w:rPr>
        <w:t xml:space="preserve">године </w:t>
      </w:r>
      <w:r w:rsidRPr="000C657A">
        <w:rPr>
          <w:rFonts w:ascii="Century Gothic" w:hAnsi="Century Gothic" w:cs="Century Gothic"/>
          <w:sz w:val="24"/>
          <w:szCs w:val="24"/>
        </w:rPr>
        <w:t xml:space="preserve">и Решења </w:t>
      </w:r>
      <w:r w:rsidRPr="000C657A">
        <w:rPr>
          <w:rFonts w:ascii="Century Gothic" w:hAnsi="Century Gothic" w:cs="Century Gothic"/>
          <w:i/>
          <w:iCs/>
          <w:sz w:val="24"/>
          <w:szCs w:val="24"/>
        </w:rPr>
        <w:t>о</w:t>
      </w:r>
      <w:r w:rsidRPr="000C657A">
        <w:rPr>
          <w:rFonts w:ascii="Century Gothic" w:hAnsi="Century Gothic" w:cs="Century Gothic"/>
          <w:sz w:val="24"/>
          <w:szCs w:val="24"/>
        </w:rPr>
        <w:t xml:space="preserve"> образовању комисије за јавну набавку број </w:t>
      </w:r>
      <w:r w:rsidR="00944564" w:rsidRPr="000C657A">
        <w:rPr>
          <w:rFonts w:ascii="Century Gothic" w:hAnsi="Century Gothic" w:cs="Century Gothic"/>
          <w:sz w:val="24"/>
          <w:szCs w:val="24"/>
          <w:lang w:val="sr-Cyrl-CS"/>
        </w:rPr>
        <w:t xml:space="preserve">814/2 од 14.11.2014. </w:t>
      </w:r>
      <w:r w:rsidRPr="000C657A">
        <w:rPr>
          <w:rFonts w:ascii="Century Gothic" w:hAnsi="Century Gothic" w:cs="Century Gothic"/>
          <w:sz w:val="24"/>
          <w:szCs w:val="24"/>
          <w:lang w:val="sr-Cyrl-CS"/>
        </w:rPr>
        <w:t xml:space="preserve"> године  </w:t>
      </w:r>
      <w:r w:rsidRPr="00187CAA">
        <w:rPr>
          <w:rFonts w:ascii="Century Gothic" w:hAnsi="Century Gothic" w:cs="Century Gothic"/>
          <w:sz w:val="24"/>
          <w:szCs w:val="24"/>
          <w:lang w:val="sr-Cyrl-CS"/>
        </w:rPr>
        <w:t>припремљена је:</w:t>
      </w:r>
    </w:p>
    <w:p w:rsidR="00CF3434" w:rsidRPr="00187CAA" w:rsidRDefault="00CF3434" w:rsidP="00CF3434">
      <w:pPr>
        <w:widowControl w:val="0"/>
        <w:autoSpaceDE w:val="0"/>
        <w:autoSpaceDN w:val="0"/>
        <w:adjustRightInd w:val="0"/>
        <w:spacing w:after="0" w:line="200" w:lineRule="exact"/>
        <w:rPr>
          <w:rFonts w:ascii="Century Gothic" w:hAnsi="Century Gothic"/>
          <w:sz w:val="24"/>
          <w:szCs w:val="24"/>
          <w:lang w:val="sr-Cyrl-CS"/>
        </w:rPr>
      </w:pPr>
    </w:p>
    <w:p w:rsidR="00CF3434" w:rsidRPr="00187CAA" w:rsidRDefault="00CF3434" w:rsidP="00CF3434">
      <w:pPr>
        <w:widowControl w:val="0"/>
        <w:autoSpaceDE w:val="0"/>
        <w:autoSpaceDN w:val="0"/>
        <w:adjustRightInd w:val="0"/>
        <w:spacing w:after="0" w:line="200" w:lineRule="exact"/>
        <w:rPr>
          <w:rFonts w:ascii="Century Gothic" w:hAnsi="Century Gothic"/>
          <w:sz w:val="24"/>
          <w:szCs w:val="24"/>
          <w:lang w:val="sr-Cyrl-CS"/>
        </w:rPr>
      </w:pPr>
    </w:p>
    <w:p w:rsidR="00CF3434" w:rsidRPr="00187CAA" w:rsidRDefault="00CF3434" w:rsidP="00CF3434">
      <w:pPr>
        <w:widowControl w:val="0"/>
        <w:autoSpaceDE w:val="0"/>
        <w:autoSpaceDN w:val="0"/>
        <w:adjustRightInd w:val="0"/>
        <w:spacing w:after="0" w:line="260" w:lineRule="exact"/>
        <w:jc w:val="center"/>
        <w:rPr>
          <w:rFonts w:ascii="Century Gothic" w:hAnsi="Century Gothic"/>
          <w:sz w:val="24"/>
          <w:szCs w:val="24"/>
          <w:lang w:val="sr-Cyrl-CS"/>
        </w:rPr>
      </w:pPr>
    </w:p>
    <w:p w:rsidR="00CF3434" w:rsidRPr="00187CAA" w:rsidRDefault="00CF3434" w:rsidP="00CF3434">
      <w:pPr>
        <w:widowControl w:val="0"/>
        <w:overflowPunct w:val="0"/>
        <w:autoSpaceDE w:val="0"/>
        <w:autoSpaceDN w:val="0"/>
        <w:adjustRightInd w:val="0"/>
        <w:spacing w:after="0" w:line="211" w:lineRule="auto"/>
        <w:ind w:right="80"/>
        <w:jc w:val="center"/>
        <w:rPr>
          <w:rFonts w:ascii="Century Gothic" w:hAnsi="Century Gothic" w:cs="Century Gothic"/>
          <w:b/>
          <w:bCs/>
          <w:sz w:val="24"/>
          <w:szCs w:val="24"/>
          <w:lang w:val="sr-Cyrl-CS"/>
        </w:rPr>
      </w:pPr>
      <w:r w:rsidRPr="00187CAA">
        <w:rPr>
          <w:rFonts w:ascii="Century Gothic" w:hAnsi="Century Gothic" w:cs="Century Gothic"/>
          <w:b/>
          <w:bCs/>
          <w:sz w:val="24"/>
          <w:szCs w:val="24"/>
          <w:lang w:val="sr-Cyrl-CS"/>
        </w:rPr>
        <w:t xml:space="preserve">КОНКУРСНА ДОКУМЕНТАЦИЈА </w:t>
      </w:r>
    </w:p>
    <w:p w:rsidR="00CF3434" w:rsidRPr="000C657A" w:rsidRDefault="00CF3434" w:rsidP="00CF3434">
      <w:pPr>
        <w:widowControl w:val="0"/>
        <w:overflowPunct w:val="0"/>
        <w:autoSpaceDE w:val="0"/>
        <w:autoSpaceDN w:val="0"/>
        <w:adjustRightInd w:val="0"/>
        <w:spacing w:after="0" w:line="211" w:lineRule="auto"/>
        <w:ind w:right="80"/>
        <w:jc w:val="center"/>
        <w:rPr>
          <w:rFonts w:ascii="Century Gothic" w:hAnsi="Century Gothic" w:cs="Century Gothic"/>
          <w:b/>
          <w:bCs/>
          <w:sz w:val="24"/>
          <w:szCs w:val="24"/>
          <w:lang w:val="sr-Cyrl-CS"/>
        </w:rPr>
      </w:pPr>
      <w:r w:rsidRPr="00187CAA">
        <w:rPr>
          <w:rFonts w:ascii="Century Gothic" w:hAnsi="Century Gothic" w:cs="Century Gothic"/>
          <w:b/>
          <w:bCs/>
          <w:sz w:val="24"/>
          <w:szCs w:val="24"/>
          <w:lang w:val="sr-Cyrl-CS"/>
        </w:rPr>
        <w:t>јав</w:t>
      </w:r>
      <w:r w:rsidR="00944564" w:rsidRPr="00187CAA">
        <w:rPr>
          <w:rFonts w:ascii="Century Gothic" w:hAnsi="Century Gothic" w:cs="Century Gothic"/>
          <w:b/>
          <w:bCs/>
          <w:sz w:val="24"/>
          <w:szCs w:val="24"/>
          <w:lang w:val="sr-Cyrl-CS"/>
        </w:rPr>
        <w:t>н</w:t>
      </w:r>
      <w:r w:rsidR="00944564" w:rsidRPr="000C657A">
        <w:rPr>
          <w:rFonts w:ascii="Century Gothic" w:hAnsi="Century Gothic" w:cs="Century Gothic"/>
          <w:b/>
          <w:bCs/>
          <w:sz w:val="24"/>
          <w:szCs w:val="24"/>
        </w:rPr>
        <w:t>e</w:t>
      </w:r>
      <w:r w:rsidR="00944564" w:rsidRPr="00187CAA">
        <w:rPr>
          <w:rFonts w:ascii="Century Gothic" w:hAnsi="Century Gothic" w:cs="Century Gothic"/>
          <w:b/>
          <w:bCs/>
          <w:sz w:val="24"/>
          <w:szCs w:val="24"/>
          <w:lang w:val="sr-Cyrl-CS"/>
        </w:rPr>
        <w:t xml:space="preserve"> набавк</w:t>
      </w:r>
      <w:r w:rsidR="00944564" w:rsidRPr="000C657A">
        <w:rPr>
          <w:rFonts w:ascii="Century Gothic" w:hAnsi="Century Gothic" w:cs="Century Gothic"/>
          <w:b/>
          <w:bCs/>
          <w:sz w:val="24"/>
          <w:szCs w:val="24"/>
        </w:rPr>
        <w:t>e</w:t>
      </w:r>
      <w:r w:rsidR="00944564" w:rsidRPr="00187CAA">
        <w:rPr>
          <w:rFonts w:ascii="Century Gothic" w:hAnsi="Century Gothic" w:cs="Century Gothic"/>
          <w:b/>
          <w:bCs/>
          <w:sz w:val="24"/>
          <w:szCs w:val="24"/>
          <w:lang w:val="sr-Cyrl-CS"/>
        </w:rPr>
        <w:t xml:space="preserve"> мале вредности </w:t>
      </w:r>
      <w:r w:rsidR="00944564" w:rsidRPr="000C657A">
        <w:rPr>
          <w:rFonts w:ascii="Century Gothic" w:hAnsi="Century Gothic" w:cs="Century Gothic"/>
          <w:b/>
          <w:bCs/>
          <w:sz w:val="24"/>
          <w:szCs w:val="24"/>
          <w:lang w:val="sr-Cyrl-CS"/>
        </w:rPr>
        <w:t>услуга</w:t>
      </w:r>
    </w:p>
    <w:p w:rsidR="00CF3434" w:rsidRPr="00187CAA" w:rsidRDefault="00CF3434" w:rsidP="00CF3434">
      <w:pPr>
        <w:widowControl w:val="0"/>
        <w:overflowPunct w:val="0"/>
        <w:autoSpaceDE w:val="0"/>
        <w:autoSpaceDN w:val="0"/>
        <w:adjustRightInd w:val="0"/>
        <w:spacing w:after="0" w:line="211" w:lineRule="auto"/>
        <w:ind w:right="80"/>
        <w:jc w:val="center"/>
        <w:rPr>
          <w:rFonts w:ascii="Century Gothic" w:hAnsi="Century Gothic"/>
          <w:b/>
          <w:sz w:val="24"/>
          <w:szCs w:val="24"/>
          <w:lang w:val="sr-Cyrl-CS"/>
        </w:rPr>
      </w:pPr>
      <w:r w:rsidRPr="00187CAA">
        <w:rPr>
          <w:rFonts w:ascii="Century Gothic" w:hAnsi="Century Gothic" w:cs="Century Gothic"/>
          <w:b/>
          <w:bCs/>
          <w:sz w:val="24"/>
          <w:szCs w:val="24"/>
          <w:lang w:val="sr-Cyrl-CS"/>
        </w:rPr>
        <w:t xml:space="preserve">- </w:t>
      </w:r>
      <w:r w:rsidR="00186CC2" w:rsidRPr="000C657A">
        <w:rPr>
          <w:rFonts w:ascii="Century Gothic" w:hAnsi="Century Gothic" w:cs="Century Gothic"/>
          <w:b/>
          <w:sz w:val="24"/>
          <w:szCs w:val="24"/>
          <w:lang w:val="sr-Cyrl-CS"/>
        </w:rPr>
        <w:t>услуге моделирања дизајна</w:t>
      </w:r>
      <w:r w:rsidR="00186CC2" w:rsidRPr="00187CAA">
        <w:rPr>
          <w:rFonts w:ascii="Century Gothic" w:hAnsi="Century Gothic" w:cs="Century Gothic"/>
          <w:b/>
          <w:bCs/>
          <w:sz w:val="24"/>
          <w:szCs w:val="24"/>
          <w:lang w:val="sr-Cyrl-CS"/>
        </w:rPr>
        <w:t xml:space="preserve"> </w:t>
      </w:r>
      <w:r w:rsidRPr="00187CAA">
        <w:rPr>
          <w:rFonts w:ascii="Century Gothic" w:hAnsi="Century Gothic" w:cs="Century Gothic"/>
          <w:b/>
          <w:bCs/>
          <w:sz w:val="24"/>
          <w:szCs w:val="24"/>
          <w:lang w:val="sr-Cyrl-CS"/>
        </w:rPr>
        <w:t>-</w:t>
      </w:r>
    </w:p>
    <w:p w:rsidR="00CF3434" w:rsidRPr="00187CAA" w:rsidRDefault="00CF3434" w:rsidP="00CF3434">
      <w:pPr>
        <w:widowControl w:val="0"/>
        <w:autoSpaceDE w:val="0"/>
        <w:autoSpaceDN w:val="0"/>
        <w:adjustRightInd w:val="0"/>
        <w:spacing w:after="0" w:line="240" w:lineRule="auto"/>
        <w:jc w:val="center"/>
        <w:rPr>
          <w:rFonts w:ascii="Century Gothic" w:hAnsi="Century Gothic"/>
          <w:sz w:val="24"/>
          <w:szCs w:val="24"/>
          <w:lang w:val="sr-Cyrl-CS"/>
        </w:rPr>
      </w:pPr>
      <w:r w:rsidRPr="00187CAA">
        <w:rPr>
          <w:rFonts w:ascii="Century Gothic" w:hAnsi="Century Gothic" w:cs="Century Gothic"/>
          <w:b/>
          <w:bCs/>
          <w:sz w:val="24"/>
          <w:szCs w:val="24"/>
          <w:lang w:val="sr-Cyrl-CS"/>
        </w:rPr>
        <w:t xml:space="preserve">Редни број набавке: </w:t>
      </w:r>
      <w:r w:rsidR="00944564" w:rsidRPr="000C657A">
        <w:rPr>
          <w:rFonts w:ascii="Century Gothic" w:hAnsi="Century Gothic" w:cs="Century Gothic"/>
          <w:b/>
          <w:bCs/>
          <w:sz w:val="24"/>
          <w:szCs w:val="24"/>
          <w:lang w:val="sr-Cyrl-CS"/>
        </w:rPr>
        <w:t>7</w:t>
      </w:r>
      <w:r w:rsidRPr="00187CAA">
        <w:rPr>
          <w:rFonts w:ascii="Century Gothic" w:hAnsi="Century Gothic" w:cs="Century Gothic"/>
          <w:b/>
          <w:bCs/>
          <w:sz w:val="24"/>
          <w:szCs w:val="24"/>
          <w:lang w:val="sr-Cyrl-CS"/>
        </w:rPr>
        <w:t>/14</w:t>
      </w:r>
    </w:p>
    <w:p w:rsidR="00CF3434" w:rsidRPr="00187CAA" w:rsidRDefault="00CF3434" w:rsidP="00CF3434">
      <w:pPr>
        <w:widowControl w:val="0"/>
        <w:autoSpaceDE w:val="0"/>
        <w:autoSpaceDN w:val="0"/>
        <w:adjustRightInd w:val="0"/>
        <w:spacing w:after="0" w:line="200" w:lineRule="exact"/>
        <w:rPr>
          <w:rFonts w:ascii="Century Gothic" w:hAnsi="Century Gothic"/>
          <w:sz w:val="24"/>
          <w:szCs w:val="24"/>
          <w:lang w:val="sr-Cyrl-CS"/>
        </w:rPr>
      </w:pPr>
    </w:p>
    <w:p w:rsidR="00CF3434" w:rsidRPr="00187CAA" w:rsidRDefault="00CF3434" w:rsidP="00CF3434">
      <w:pPr>
        <w:widowControl w:val="0"/>
        <w:autoSpaceDE w:val="0"/>
        <w:autoSpaceDN w:val="0"/>
        <w:adjustRightInd w:val="0"/>
        <w:spacing w:after="0" w:line="390" w:lineRule="exact"/>
        <w:rPr>
          <w:rFonts w:ascii="Century Gothic" w:hAnsi="Century Gothic"/>
          <w:sz w:val="24"/>
          <w:szCs w:val="24"/>
          <w:lang w:val="sr-Cyrl-CS"/>
        </w:rPr>
      </w:pPr>
    </w:p>
    <w:p w:rsidR="00CF3434" w:rsidRPr="00187CAA" w:rsidRDefault="00CF3434" w:rsidP="00CF3434">
      <w:pPr>
        <w:widowControl w:val="0"/>
        <w:autoSpaceDE w:val="0"/>
        <w:autoSpaceDN w:val="0"/>
        <w:adjustRightInd w:val="0"/>
        <w:spacing w:after="0" w:line="240" w:lineRule="auto"/>
        <w:ind w:left="140"/>
        <w:rPr>
          <w:rFonts w:ascii="Century Gothic" w:hAnsi="Century Gothic"/>
          <w:sz w:val="24"/>
          <w:szCs w:val="24"/>
          <w:lang w:val="sr-Cyrl-CS"/>
        </w:rPr>
      </w:pPr>
      <w:r w:rsidRPr="00187CAA">
        <w:rPr>
          <w:rFonts w:ascii="Century Gothic" w:hAnsi="Century Gothic" w:cs="Century Gothic"/>
          <w:sz w:val="24"/>
          <w:szCs w:val="24"/>
          <w:lang w:val="sr-Cyrl-CS"/>
        </w:rPr>
        <w:t>Конкурсна документација садржи:</w:t>
      </w:r>
    </w:p>
    <w:p w:rsidR="00CF3434" w:rsidRPr="00187CAA" w:rsidRDefault="00CF3434" w:rsidP="00CF3434">
      <w:pPr>
        <w:widowControl w:val="0"/>
        <w:autoSpaceDE w:val="0"/>
        <w:autoSpaceDN w:val="0"/>
        <w:adjustRightInd w:val="0"/>
        <w:spacing w:after="0" w:line="200" w:lineRule="exact"/>
        <w:rPr>
          <w:rFonts w:ascii="Century Gothic" w:hAnsi="Century Gothic"/>
          <w:sz w:val="24"/>
          <w:szCs w:val="24"/>
          <w:lang w:val="sr-Cyrl-CS"/>
        </w:rPr>
      </w:pPr>
    </w:p>
    <w:p w:rsidR="00CF3434" w:rsidRPr="00187CAA" w:rsidRDefault="00CF3434" w:rsidP="00CF3434">
      <w:pPr>
        <w:widowControl w:val="0"/>
        <w:autoSpaceDE w:val="0"/>
        <w:autoSpaceDN w:val="0"/>
        <w:adjustRightInd w:val="0"/>
        <w:spacing w:after="0" w:line="370" w:lineRule="exact"/>
        <w:rPr>
          <w:rFonts w:ascii="Century Gothic" w:hAnsi="Century Gothic"/>
          <w:sz w:val="24"/>
          <w:szCs w:val="24"/>
          <w:lang w:val="sr-Cyrl-CS"/>
        </w:rPr>
      </w:pPr>
    </w:p>
    <w:tbl>
      <w:tblPr>
        <w:tblW w:w="0" w:type="auto"/>
        <w:tblInd w:w="10" w:type="dxa"/>
        <w:tblLayout w:type="fixed"/>
        <w:tblCellMar>
          <w:left w:w="0" w:type="dxa"/>
          <w:right w:w="0" w:type="dxa"/>
        </w:tblCellMar>
        <w:tblLook w:val="00A0" w:firstRow="1" w:lastRow="0" w:firstColumn="1" w:lastColumn="0" w:noHBand="0" w:noVBand="0"/>
      </w:tblPr>
      <w:tblGrid>
        <w:gridCol w:w="1580"/>
        <w:gridCol w:w="7920"/>
      </w:tblGrid>
      <w:tr w:rsidR="00CF3434" w:rsidRPr="000C657A" w:rsidTr="00CF3434">
        <w:trPr>
          <w:trHeight w:val="301"/>
        </w:trPr>
        <w:tc>
          <w:tcPr>
            <w:tcW w:w="1580" w:type="dxa"/>
            <w:tcBorders>
              <w:top w:val="single" w:sz="8" w:space="0" w:color="auto"/>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93" w:lineRule="exact"/>
              <w:ind w:left="120"/>
              <w:rPr>
                <w:rFonts w:ascii="Century Gothic" w:hAnsi="Century Gothic"/>
                <w:sz w:val="24"/>
                <w:szCs w:val="24"/>
              </w:rPr>
            </w:pPr>
            <w:r w:rsidRPr="000C657A">
              <w:rPr>
                <w:rFonts w:ascii="Century Gothic" w:hAnsi="Century Gothic" w:cs="Century Gothic"/>
                <w:b/>
                <w:bCs/>
                <w:i/>
                <w:iCs/>
                <w:sz w:val="24"/>
                <w:szCs w:val="24"/>
              </w:rPr>
              <w:t>Поглавље</w:t>
            </w:r>
          </w:p>
        </w:tc>
        <w:tc>
          <w:tcPr>
            <w:tcW w:w="7920" w:type="dxa"/>
            <w:tcBorders>
              <w:top w:val="single" w:sz="8" w:space="0" w:color="auto"/>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93" w:lineRule="exact"/>
              <w:ind w:left="2980"/>
              <w:rPr>
                <w:rFonts w:ascii="Century Gothic" w:hAnsi="Century Gothic"/>
                <w:sz w:val="24"/>
                <w:szCs w:val="24"/>
              </w:rPr>
            </w:pPr>
            <w:r w:rsidRPr="000C657A">
              <w:rPr>
                <w:rFonts w:ascii="Century Gothic" w:hAnsi="Century Gothic" w:cs="Century Gothic"/>
                <w:b/>
                <w:bCs/>
                <w:i/>
                <w:iCs/>
                <w:sz w:val="24"/>
                <w:szCs w:val="24"/>
              </w:rPr>
              <w:t>Назив поглавља</w:t>
            </w:r>
          </w:p>
        </w:tc>
      </w:tr>
      <w:tr w:rsidR="00CF3434" w:rsidRPr="000C657A" w:rsidTr="00CF3434">
        <w:trPr>
          <w:trHeight w:val="286"/>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6" w:lineRule="exact"/>
              <w:jc w:val="center"/>
              <w:rPr>
                <w:rFonts w:ascii="Century Gothic" w:hAnsi="Century Gothic"/>
                <w:sz w:val="24"/>
                <w:szCs w:val="24"/>
              </w:rPr>
            </w:pPr>
            <w:r w:rsidRPr="000C657A">
              <w:rPr>
                <w:rFonts w:ascii="Century Gothic" w:hAnsi="Century Gothic" w:cs="Century Gothic"/>
                <w:sz w:val="24"/>
                <w:szCs w:val="24"/>
              </w:rPr>
              <w:t>I</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6" w:lineRule="exact"/>
              <w:ind w:left="100"/>
              <w:rPr>
                <w:rFonts w:ascii="Century Gothic" w:hAnsi="Century Gothic"/>
                <w:sz w:val="24"/>
                <w:szCs w:val="24"/>
              </w:rPr>
            </w:pPr>
            <w:r w:rsidRPr="000C657A">
              <w:rPr>
                <w:rFonts w:ascii="Century Gothic" w:hAnsi="Century Gothic" w:cs="Century Gothic"/>
                <w:sz w:val="24"/>
                <w:szCs w:val="24"/>
              </w:rPr>
              <w:t>Општи подаци о јавној набавци</w:t>
            </w:r>
          </w:p>
        </w:tc>
      </w:tr>
      <w:tr w:rsidR="00CF3434" w:rsidRPr="000C657A" w:rsidTr="00CF3434">
        <w:trPr>
          <w:trHeight w:val="284"/>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2" w:lineRule="exact"/>
              <w:jc w:val="center"/>
              <w:rPr>
                <w:rFonts w:ascii="Century Gothic" w:hAnsi="Century Gothic"/>
                <w:sz w:val="24"/>
                <w:szCs w:val="24"/>
              </w:rPr>
            </w:pPr>
            <w:r w:rsidRPr="000C657A">
              <w:rPr>
                <w:rFonts w:ascii="Century Gothic" w:hAnsi="Century Gothic" w:cs="Century Gothic"/>
                <w:w w:val="91"/>
                <w:sz w:val="24"/>
                <w:szCs w:val="24"/>
              </w:rPr>
              <w:t>II</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2" w:lineRule="exact"/>
              <w:ind w:left="100"/>
              <w:rPr>
                <w:rFonts w:ascii="Century Gothic" w:hAnsi="Century Gothic"/>
                <w:sz w:val="24"/>
                <w:szCs w:val="24"/>
              </w:rPr>
            </w:pPr>
            <w:r w:rsidRPr="000C657A">
              <w:rPr>
                <w:rFonts w:ascii="Century Gothic" w:hAnsi="Century Gothic" w:cs="Century Gothic"/>
                <w:sz w:val="24"/>
                <w:szCs w:val="24"/>
              </w:rPr>
              <w:t>Подаци о предмету јавне набавке</w:t>
            </w:r>
          </w:p>
        </w:tc>
      </w:tr>
      <w:tr w:rsidR="00CF3434" w:rsidRPr="000C657A" w:rsidTr="00CF3434">
        <w:trPr>
          <w:trHeight w:val="285"/>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jc w:val="center"/>
              <w:rPr>
                <w:rFonts w:ascii="Century Gothic" w:hAnsi="Century Gothic"/>
                <w:sz w:val="24"/>
                <w:szCs w:val="24"/>
              </w:rPr>
            </w:pPr>
            <w:r w:rsidRPr="000C657A">
              <w:rPr>
                <w:rFonts w:ascii="Century Gothic" w:hAnsi="Century Gothic" w:cs="Century Gothic"/>
                <w:sz w:val="24"/>
                <w:szCs w:val="24"/>
              </w:rPr>
              <w:t>III</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ind w:left="100"/>
              <w:rPr>
                <w:rFonts w:ascii="Century Gothic" w:hAnsi="Century Gothic"/>
                <w:sz w:val="24"/>
                <w:szCs w:val="24"/>
              </w:rPr>
            </w:pPr>
            <w:r w:rsidRPr="000C657A">
              <w:rPr>
                <w:rFonts w:ascii="Century Gothic" w:hAnsi="Century Gothic" w:cs="Century Gothic"/>
                <w:sz w:val="24"/>
                <w:szCs w:val="24"/>
              </w:rPr>
              <w:t>Спецификација предмета јавне набавке</w:t>
            </w:r>
          </w:p>
        </w:tc>
      </w:tr>
      <w:tr w:rsidR="00CF3434" w:rsidRPr="000C657A" w:rsidTr="00CF3434">
        <w:trPr>
          <w:trHeight w:val="284"/>
        </w:trPr>
        <w:tc>
          <w:tcPr>
            <w:tcW w:w="1580" w:type="dxa"/>
            <w:tcBorders>
              <w:top w:val="nil"/>
              <w:left w:val="single" w:sz="8" w:space="0" w:color="auto"/>
              <w:bottom w:val="nil"/>
              <w:right w:val="single" w:sz="8" w:space="0" w:color="auto"/>
            </w:tcBorders>
            <w:vAlign w:val="bottom"/>
          </w:tcPr>
          <w:p w:rsidR="00CF3434" w:rsidRPr="000C657A" w:rsidRDefault="00CF3434" w:rsidP="00CF3434">
            <w:pPr>
              <w:widowControl w:val="0"/>
              <w:autoSpaceDE w:val="0"/>
              <w:autoSpaceDN w:val="0"/>
              <w:adjustRightInd w:val="0"/>
              <w:spacing w:after="0" w:line="240" w:lineRule="auto"/>
              <w:rPr>
                <w:rFonts w:ascii="Century Gothic" w:hAnsi="Century Gothic"/>
                <w:sz w:val="24"/>
                <w:szCs w:val="24"/>
              </w:rPr>
            </w:pPr>
          </w:p>
        </w:tc>
        <w:tc>
          <w:tcPr>
            <w:tcW w:w="7920" w:type="dxa"/>
            <w:tcBorders>
              <w:top w:val="nil"/>
              <w:left w:val="nil"/>
              <w:bottom w:val="nil"/>
              <w:right w:val="single" w:sz="8" w:space="0" w:color="auto"/>
            </w:tcBorders>
            <w:vAlign w:val="bottom"/>
          </w:tcPr>
          <w:p w:rsidR="00CF3434" w:rsidRPr="000C657A" w:rsidRDefault="00CF3434" w:rsidP="00CF3434">
            <w:pPr>
              <w:widowControl w:val="0"/>
              <w:autoSpaceDE w:val="0"/>
              <w:autoSpaceDN w:val="0"/>
              <w:adjustRightInd w:val="0"/>
              <w:spacing w:after="0" w:line="283" w:lineRule="exact"/>
              <w:ind w:left="100"/>
              <w:rPr>
                <w:rFonts w:ascii="Century Gothic" w:hAnsi="Century Gothic"/>
                <w:sz w:val="24"/>
                <w:szCs w:val="24"/>
              </w:rPr>
            </w:pPr>
            <w:r w:rsidRPr="000C657A">
              <w:rPr>
                <w:rFonts w:ascii="Century Gothic" w:hAnsi="Century Gothic" w:cs="Century Gothic"/>
                <w:sz w:val="24"/>
                <w:szCs w:val="24"/>
              </w:rPr>
              <w:t>Услови за учешће у поступку јавне набавке из чл. 75. и 76.</w:t>
            </w:r>
          </w:p>
        </w:tc>
      </w:tr>
      <w:tr w:rsidR="00CF3434" w:rsidRPr="000C657A" w:rsidTr="00CF3434">
        <w:trPr>
          <w:trHeight w:val="295"/>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40" w:lineRule="auto"/>
              <w:jc w:val="center"/>
              <w:rPr>
                <w:rFonts w:ascii="Century Gothic" w:hAnsi="Century Gothic"/>
                <w:sz w:val="24"/>
                <w:szCs w:val="24"/>
              </w:rPr>
            </w:pPr>
            <w:r w:rsidRPr="000C657A">
              <w:rPr>
                <w:rFonts w:ascii="Century Gothic" w:hAnsi="Century Gothic" w:cs="Century Gothic"/>
                <w:w w:val="98"/>
                <w:sz w:val="24"/>
                <w:szCs w:val="24"/>
              </w:rPr>
              <w:t>IV</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40" w:lineRule="auto"/>
              <w:ind w:left="100"/>
              <w:rPr>
                <w:rFonts w:ascii="Century Gothic" w:hAnsi="Century Gothic"/>
                <w:sz w:val="24"/>
                <w:szCs w:val="24"/>
              </w:rPr>
            </w:pPr>
            <w:r w:rsidRPr="000C657A">
              <w:rPr>
                <w:rFonts w:ascii="Century Gothic" w:hAnsi="Century Gothic" w:cs="Century Gothic"/>
                <w:sz w:val="24"/>
                <w:szCs w:val="24"/>
              </w:rPr>
              <w:t>Закона и упутство како се доказује испуњеност тих услова</w:t>
            </w:r>
          </w:p>
        </w:tc>
      </w:tr>
      <w:tr w:rsidR="00CF3434" w:rsidRPr="000C657A" w:rsidTr="00CF3434">
        <w:trPr>
          <w:trHeight w:val="284"/>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2" w:lineRule="exact"/>
              <w:jc w:val="center"/>
              <w:rPr>
                <w:rFonts w:ascii="Century Gothic" w:hAnsi="Century Gothic"/>
                <w:sz w:val="24"/>
                <w:szCs w:val="24"/>
              </w:rPr>
            </w:pPr>
            <w:r w:rsidRPr="000C657A">
              <w:rPr>
                <w:rFonts w:ascii="Century Gothic" w:hAnsi="Century Gothic" w:cs="Century Gothic"/>
                <w:sz w:val="24"/>
                <w:szCs w:val="24"/>
              </w:rPr>
              <w:t>V</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2" w:lineRule="exact"/>
              <w:ind w:left="100"/>
              <w:rPr>
                <w:rFonts w:ascii="Century Gothic" w:hAnsi="Century Gothic"/>
                <w:sz w:val="24"/>
                <w:szCs w:val="24"/>
              </w:rPr>
            </w:pPr>
            <w:r w:rsidRPr="000C657A">
              <w:rPr>
                <w:rFonts w:ascii="Century Gothic" w:hAnsi="Century Gothic" w:cs="Century Gothic"/>
                <w:sz w:val="24"/>
                <w:szCs w:val="24"/>
              </w:rPr>
              <w:t>Упутство понуђачима како да сачине понуду</w:t>
            </w:r>
          </w:p>
        </w:tc>
      </w:tr>
      <w:tr w:rsidR="00CF3434" w:rsidRPr="000C657A" w:rsidTr="00CF3434">
        <w:trPr>
          <w:trHeight w:val="285"/>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jc w:val="center"/>
              <w:rPr>
                <w:rFonts w:ascii="Century Gothic" w:hAnsi="Century Gothic"/>
                <w:sz w:val="24"/>
                <w:szCs w:val="24"/>
              </w:rPr>
            </w:pPr>
            <w:r w:rsidRPr="000C657A">
              <w:rPr>
                <w:rFonts w:ascii="Century Gothic" w:hAnsi="Century Gothic" w:cs="Century Gothic"/>
                <w:w w:val="98"/>
                <w:sz w:val="24"/>
                <w:szCs w:val="24"/>
              </w:rPr>
              <w:t>VI</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ind w:left="100"/>
              <w:rPr>
                <w:rFonts w:ascii="Century Gothic" w:hAnsi="Century Gothic"/>
                <w:sz w:val="24"/>
                <w:szCs w:val="24"/>
              </w:rPr>
            </w:pPr>
            <w:r w:rsidRPr="000C657A">
              <w:rPr>
                <w:rFonts w:ascii="Century Gothic" w:hAnsi="Century Gothic" w:cs="Century Gothic"/>
                <w:sz w:val="24"/>
                <w:szCs w:val="24"/>
              </w:rPr>
              <w:t>Образац понуде</w:t>
            </w:r>
          </w:p>
        </w:tc>
      </w:tr>
      <w:tr w:rsidR="00CF3434" w:rsidRPr="000C657A" w:rsidTr="00CF3434">
        <w:trPr>
          <w:trHeight w:val="285"/>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jc w:val="center"/>
              <w:rPr>
                <w:rFonts w:ascii="Century Gothic" w:hAnsi="Century Gothic"/>
                <w:sz w:val="24"/>
                <w:szCs w:val="24"/>
              </w:rPr>
            </w:pPr>
            <w:r w:rsidRPr="000C657A">
              <w:rPr>
                <w:rFonts w:ascii="Century Gothic" w:hAnsi="Century Gothic" w:cs="Century Gothic"/>
                <w:w w:val="93"/>
                <w:sz w:val="24"/>
                <w:szCs w:val="24"/>
              </w:rPr>
              <w:t>VII</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ind w:left="100"/>
              <w:rPr>
                <w:rFonts w:ascii="Century Gothic" w:hAnsi="Century Gothic"/>
                <w:sz w:val="24"/>
                <w:szCs w:val="24"/>
              </w:rPr>
            </w:pPr>
            <w:r w:rsidRPr="000C657A">
              <w:rPr>
                <w:rFonts w:ascii="Century Gothic" w:hAnsi="Century Gothic" w:cs="Century Gothic"/>
                <w:sz w:val="24"/>
                <w:szCs w:val="24"/>
              </w:rPr>
              <w:t>Модел уговора</w:t>
            </w:r>
          </w:p>
        </w:tc>
      </w:tr>
      <w:tr w:rsidR="00CF3434" w:rsidRPr="000C657A" w:rsidTr="00CF3434">
        <w:trPr>
          <w:trHeight w:val="284"/>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jc w:val="center"/>
              <w:rPr>
                <w:rFonts w:ascii="Century Gothic" w:hAnsi="Century Gothic"/>
                <w:sz w:val="24"/>
                <w:szCs w:val="24"/>
              </w:rPr>
            </w:pPr>
            <w:r w:rsidRPr="000C657A">
              <w:rPr>
                <w:rFonts w:ascii="Century Gothic" w:hAnsi="Century Gothic" w:cs="Century Gothic"/>
                <w:sz w:val="24"/>
                <w:szCs w:val="24"/>
              </w:rPr>
              <w:t>VIII</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ind w:left="100"/>
              <w:rPr>
                <w:rFonts w:ascii="Century Gothic" w:hAnsi="Century Gothic"/>
                <w:sz w:val="24"/>
                <w:szCs w:val="24"/>
              </w:rPr>
            </w:pPr>
            <w:r w:rsidRPr="000C657A">
              <w:rPr>
                <w:rFonts w:ascii="Century Gothic" w:hAnsi="Century Gothic" w:cs="Century Gothic"/>
                <w:sz w:val="24"/>
                <w:szCs w:val="24"/>
              </w:rPr>
              <w:t>Образац трошкова припреме понуде</w:t>
            </w:r>
          </w:p>
        </w:tc>
      </w:tr>
      <w:tr w:rsidR="00CF3434" w:rsidRPr="000C657A" w:rsidTr="00CF3434">
        <w:trPr>
          <w:trHeight w:val="284"/>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2" w:lineRule="exact"/>
              <w:jc w:val="center"/>
              <w:rPr>
                <w:rFonts w:ascii="Century Gothic" w:hAnsi="Century Gothic"/>
                <w:sz w:val="24"/>
                <w:szCs w:val="24"/>
              </w:rPr>
            </w:pPr>
            <w:r w:rsidRPr="000C657A">
              <w:rPr>
                <w:rFonts w:ascii="Century Gothic" w:hAnsi="Century Gothic" w:cs="Century Gothic"/>
                <w:sz w:val="24"/>
                <w:szCs w:val="24"/>
              </w:rPr>
              <w:t>IX</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2" w:lineRule="exact"/>
              <w:ind w:left="100"/>
              <w:rPr>
                <w:rFonts w:ascii="Century Gothic" w:hAnsi="Century Gothic"/>
                <w:sz w:val="24"/>
                <w:szCs w:val="24"/>
              </w:rPr>
            </w:pPr>
            <w:r w:rsidRPr="000C657A">
              <w:rPr>
                <w:rFonts w:ascii="Century Gothic" w:hAnsi="Century Gothic" w:cs="Century Gothic"/>
                <w:sz w:val="24"/>
                <w:szCs w:val="24"/>
              </w:rPr>
              <w:t>Образац изјаве о независној понуди</w:t>
            </w:r>
          </w:p>
        </w:tc>
      </w:tr>
      <w:tr w:rsidR="00CF3434" w:rsidRPr="000C657A" w:rsidTr="00CF3434">
        <w:trPr>
          <w:trHeight w:val="285"/>
        </w:trPr>
        <w:tc>
          <w:tcPr>
            <w:tcW w:w="1580" w:type="dxa"/>
            <w:tcBorders>
              <w:top w:val="nil"/>
              <w:left w:val="single" w:sz="8" w:space="0" w:color="auto"/>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jc w:val="center"/>
              <w:rPr>
                <w:rFonts w:ascii="Century Gothic" w:hAnsi="Century Gothic"/>
                <w:sz w:val="24"/>
                <w:szCs w:val="24"/>
              </w:rPr>
            </w:pPr>
            <w:r w:rsidRPr="000C657A">
              <w:rPr>
                <w:rFonts w:ascii="Century Gothic" w:hAnsi="Century Gothic" w:cs="Century Gothic"/>
                <w:w w:val="95"/>
                <w:sz w:val="24"/>
                <w:szCs w:val="24"/>
              </w:rPr>
              <w:t>X</w:t>
            </w:r>
          </w:p>
        </w:tc>
        <w:tc>
          <w:tcPr>
            <w:tcW w:w="7920" w:type="dxa"/>
            <w:tcBorders>
              <w:top w:val="nil"/>
              <w:left w:val="nil"/>
              <w:bottom w:val="single" w:sz="8" w:space="0" w:color="auto"/>
              <w:right w:val="single" w:sz="8" w:space="0" w:color="auto"/>
            </w:tcBorders>
            <w:vAlign w:val="bottom"/>
          </w:tcPr>
          <w:p w:rsidR="00CF3434" w:rsidRPr="000C657A" w:rsidRDefault="00CF3434" w:rsidP="00CF3434">
            <w:pPr>
              <w:widowControl w:val="0"/>
              <w:autoSpaceDE w:val="0"/>
              <w:autoSpaceDN w:val="0"/>
              <w:adjustRightInd w:val="0"/>
              <w:spacing w:after="0" w:line="283" w:lineRule="exact"/>
              <w:ind w:left="100"/>
              <w:rPr>
                <w:rFonts w:ascii="Century Gothic" w:hAnsi="Century Gothic"/>
                <w:sz w:val="24"/>
                <w:szCs w:val="24"/>
              </w:rPr>
            </w:pPr>
            <w:r w:rsidRPr="000C657A">
              <w:rPr>
                <w:rFonts w:ascii="Century Gothic" w:hAnsi="Century Gothic" w:cs="Century Gothic"/>
                <w:sz w:val="24"/>
                <w:szCs w:val="24"/>
              </w:rPr>
              <w:t>Образац структуре цене</w:t>
            </w:r>
          </w:p>
        </w:tc>
      </w:tr>
    </w:tbl>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16" w:lineRule="exact"/>
        <w:rPr>
          <w:rFonts w:ascii="Century Gothic" w:hAnsi="Century Gothic"/>
          <w:sz w:val="24"/>
          <w:szCs w:val="24"/>
        </w:rPr>
      </w:pPr>
    </w:p>
    <w:p w:rsidR="00CF3434" w:rsidRPr="000C657A" w:rsidRDefault="00CF3434" w:rsidP="00CF3434">
      <w:pPr>
        <w:widowControl w:val="0"/>
        <w:numPr>
          <w:ilvl w:val="1"/>
          <w:numId w:val="1"/>
        </w:numPr>
        <w:tabs>
          <w:tab w:val="clear" w:pos="1440"/>
          <w:tab w:val="num" w:pos="2540"/>
        </w:tabs>
        <w:overflowPunct w:val="0"/>
        <w:autoSpaceDE w:val="0"/>
        <w:autoSpaceDN w:val="0"/>
        <w:adjustRightInd w:val="0"/>
        <w:spacing w:after="0" w:line="240" w:lineRule="auto"/>
        <w:ind w:left="2540" w:hanging="210"/>
        <w:jc w:val="both"/>
        <w:rPr>
          <w:rFonts w:ascii="Century Gothic" w:hAnsi="Century Gothic" w:cs="Century Gothic"/>
          <w:b/>
          <w:bCs/>
          <w:i/>
          <w:iCs/>
          <w:sz w:val="24"/>
          <w:szCs w:val="24"/>
        </w:rPr>
      </w:pPr>
      <w:r w:rsidRPr="000C657A">
        <w:rPr>
          <w:rFonts w:ascii="Century Gothic" w:hAnsi="Century Gothic" w:cs="Century Gothic"/>
          <w:b/>
          <w:bCs/>
          <w:i/>
          <w:iCs/>
          <w:sz w:val="24"/>
          <w:szCs w:val="24"/>
        </w:rPr>
        <w:t xml:space="preserve">ОПШТИ ПОДАЦИ О ЈАВНОЈ НАБАВЦИ </w:t>
      </w:r>
    </w:p>
    <w:p w:rsidR="00CF3434" w:rsidRPr="000C657A" w:rsidRDefault="00CF3434" w:rsidP="00CF3434">
      <w:pPr>
        <w:widowControl w:val="0"/>
        <w:autoSpaceDE w:val="0"/>
        <w:autoSpaceDN w:val="0"/>
        <w:adjustRightInd w:val="0"/>
        <w:spacing w:after="0" w:line="200" w:lineRule="exact"/>
        <w:rPr>
          <w:rFonts w:ascii="Century Gothic" w:hAnsi="Century Gothic" w:cs="Century Gothic"/>
          <w:b/>
          <w:bCs/>
          <w:i/>
          <w:iCs/>
          <w:sz w:val="24"/>
          <w:szCs w:val="24"/>
        </w:rPr>
      </w:pPr>
    </w:p>
    <w:p w:rsidR="00CF3434" w:rsidRPr="000C657A" w:rsidRDefault="00CF3434" w:rsidP="00CF3434">
      <w:pPr>
        <w:widowControl w:val="0"/>
        <w:autoSpaceDE w:val="0"/>
        <w:autoSpaceDN w:val="0"/>
        <w:adjustRightInd w:val="0"/>
        <w:spacing w:after="0" w:line="394" w:lineRule="exact"/>
        <w:rPr>
          <w:rFonts w:ascii="Century Gothic" w:hAnsi="Century Gothic" w:cs="Century Gothic"/>
          <w:b/>
          <w:bCs/>
          <w:i/>
          <w:iCs/>
          <w:sz w:val="24"/>
          <w:szCs w:val="24"/>
        </w:rPr>
      </w:pPr>
    </w:p>
    <w:p w:rsidR="00CF3434" w:rsidRPr="000C657A" w:rsidRDefault="00CF3434" w:rsidP="00CF3434">
      <w:pPr>
        <w:widowControl w:val="0"/>
        <w:numPr>
          <w:ilvl w:val="0"/>
          <w:numId w:val="2"/>
        </w:numPr>
        <w:tabs>
          <w:tab w:val="num" w:pos="380"/>
        </w:tabs>
        <w:overflowPunct w:val="0"/>
        <w:autoSpaceDE w:val="0"/>
        <w:autoSpaceDN w:val="0"/>
        <w:adjustRightInd w:val="0"/>
        <w:spacing w:after="0" w:line="240" w:lineRule="auto"/>
        <w:ind w:left="380" w:hanging="264"/>
        <w:jc w:val="both"/>
        <w:rPr>
          <w:rFonts w:ascii="Century Gothic" w:hAnsi="Century Gothic" w:cs="Century Gothic"/>
          <w:b/>
          <w:bCs/>
          <w:sz w:val="24"/>
          <w:szCs w:val="24"/>
        </w:rPr>
      </w:pPr>
      <w:r w:rsidRPr="000C657A">
        <w:rPr>
          <w:rFonts w:ascii="Century Gothic" w:hAnsi="Century Gothic" w:cs="Century Gothic"/>
          <w:b/>
          <w:bCs/>
          <w:sz w:val="24"/>
          <w:szCs w:val="24"/>
        </w:rPr>
        <w:t xml:space="preserve">Подаци о наручиоцу </w:t>
      </w:r>
    </w:p>
    <w:p w:rsidR="00CF3434" w:rsidRPr="000C657A" w:rsidRDefault="00CF3434" w:rsidP="00CF3434">
      <w:pPr>
        <w:widowControl w:val="0"/>
        <w:autoSpaceDE w:val="0"/>
        <w:autoSpaceDN w:val="0"/>
        <w:adjustRightInd w:val="0"/>
        <w:spacing w:after="0" w:line="359" w:lineRule="exact"/>
        <w:rPr>
          <w:rFonts w:ascii="Century Gothic" w:hAnsi="Century Gothic"/>
          <w:sz w:val="24"/>
          <w:szCs w:val="24"/>
        </w:rPr>
      </w:pPr>
    </w:p>
    <w:p w:rsidR="00CF3434" w:rsidRPr="000C657A" w:rsidRDefault="00CF3434" w:rsidP="00CF3434">
      <w:pPr>
        <w:widowControl w:val="0"/>
        <w:overflowPunct w:val="0"/>
        <w:autoSpaceDE w:val="0"/>
        <w:autoSpaceDN w:val="0"/>
        <w:adjustRightInd w:val="0"/>
        <w:spacing w:after="0" w:line="220" w:lineRule="auto"/>
        <w:ind w:left="120" w:right="3140"/>
        <w:rPr>
          <w:rFonts w:ascii="Century Gothic" w:hAnsi="Century Gothic"/>
          <w:sz w:val="24"/>
          <w:szCs w:val="24"/>
          <w:lang w:val="sr-Latn-CS"/>
        </w:rPr>
      </w:pPr>
      <w:r w:rsidRPr="000C657A">
        <w:rPr>
          <w:rFonts w:ascii="Century Gothic" w:hAnsi="Century Gothic" w:cs="Century Gothic"/>
          <w:sz w:val="24"/>
          <w:szCs w:val="24"/>
        </w:rPr>
        <w:t xml:space="preserve">Назив наручиоца: Народни музеј Панчево Адреса: Трг Краља Петра I број 7, 26000 Панчево Интернет адреса: </w:t>
      </w:r>
      <w:r w:rsidRPr="000C657A">
        <w:rPr>
          <w:rFonts w:ascii="Century Gothic" w:hAnsi="Century Gothic" w:cs="Century Gothic"/>
          <w:sz w:val="24"/>
          <w:szCs w:val="24"/>
          <w:lang w:val="sr-Latn-CS"/>
        </w:rPr>
        <w:t>www.muzejpancevo.rs</w:t>
      </w:r>
    </w:p>
    <w:p w:rsidR="00CF3434" w:rsidRPr="000C657A" w:rsidRDefault="00CF3434" w:rsidP="00CF3434">
      <w:pPr>
        <w:widowControl w:val="0"/>
        <w:autoSpaceDE w:val="0"/>
        <w:autoSpaceDN w:val="0"/>
        <w:adjustRightInd w:val="0"/>
        <w:spacing w:after="0" w:line="297"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sz w:val="24"/>
          <w:szCs w:val="24"/>
        </w:rPr>
        <w:t>2. Врста поступка јавне набавке</w:t>
      </w:r>
    </w:p>
    <w:p w:rsidR="00CF3434" w:rsidRPr="000C657A" w:rsidRDefault="00CF3434" w:rsidP="00CF3434">
      <w:pPr>
        <w:widowControl w:val="0"/>
        <w:autoSpaceDE w:val="0"/>
        <w:autoSpaceDN w:val="0"/>
        <w:adjustRightInd w:val="0"/>
        <w:spacing w:after="0" w:line="359" w:lineRule="exact"/>
        <w:rPr>
          <w:rFonts w:ascii="Century Gothic" w:hAnsi="Century Gothic"/>
          <w:sz w:val="24"/>
          <w:szCs w:val="24"/>
        </w:rPr>
      </w:pPr>
    </w:p>
    <w:p w:rsidR="00CF3434" w:rsidRPr="000C657A" w:rsidRDefault="00CF3434" w:rsidP="00CF3434">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sz w:val="24"/>
          <w:szCs w:val="24"/>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 у циљу закључења уговора.</w:t>
      </w: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39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sz w:val="24"/>
          <w:szCs w:val="24"/>
        </w:rPr>
        <w:t>3. Предмет јавне набавке</w:t>
      </w:r>
    </w:p>
    <w:p w:rsidR="00CF3434" w:rsidRPr="000C657A" w:rsidRDefault="00CF3434" w:rsidP="00CF3434">
      <w:pPr>
        <w:widowControl w:val="0"/>
        <w:autoSpaceDE w:val="0"/>
        <w:autoSpaceDN w:val="0"/>
        <w:adjustRightInd w:val="0"/>
        <w:spacing w:after="0" w:line="359" w:lineRule="exact"/>
        <w:rPr>
          <w:rFonts w:ascii="Century Gothic" w:hAnsi="Century Gothic"/>
          <w:sz w:val="24"/>
          <w:szCs w:val="24"/>
        </w:rPr>
      </w:pPr>
    </w:p>
    <w:p w:rsidR="00CF3434" w:rsidRPr="000C657A" w:rsidRDefault="00CF3434" w:rsidP="00CF3434">
      <w:pPr>
        <w:widowControl w:val="0"/>
        <w:overflowPunct w:val="0"/>
        <w:autoSpaceDE w:val="0"/>
        <w:autoSpaceDN w:val="0"/>
        <w:adjustRightInd w:val="0"/>
        <w:spacing w:after="0" w:line="211" w:lineRule="auto"/>
        <w:ind w:left="120" w:right="60"/>
        <w:jc w:val="both"/>
        <w:rPr>
          <w:rFonts w:ascii="Century Gothic" w:hAnsi="Century Gothic"/>
          <w:sz w:val="24"/>
          <w:szCs w:val="24"/>
        </w:rPr>
      </w:pPr>
      <w:r w:rsidRPr="000C657A">
        <w:rPr>
          <w:rFonts w:ascii="Century Gothic" w:hAnsi="Century Gothic" w:cs="Century Gothic"/>
          <w:sz w:val="24"/>
          <w:szCs w:val="24"/>
        </w:rPr>
        <w:t xml:space="preserve">Предмет јавне набавке је набавка </w:t>
      </w:r>
      <w:r w:rsidRPr="000C657A">
        <w:rPr>
          <w:rFonts w:ascii="Century Gothic" w:hAnsi="Century Gothic" w:cs="Century Gothic"/>
          <w:sz w:val="24"/>
          <w:szCs w:val="24"/>
          <w:lang w:val="sr-Cyrl-CS"/>
        </w:rPr>
        <w:t xml:space="preserve">услуга </w:t>
      </w:r>
      <w:r w:rsidRPr="000C657A">
        <w:rPr>
          <w:rFonts w:ascii="Century Gothic" w:hAnsi="Century Gothic" w:cs="Century Gothic"/>
          <w:sz w:val="24"/>
          <w:szCs w:val="24"/>
        </w:rPr>
        <w:t xml:space="preserve"> -</w:t>
      </w:r>
      <w:r w:rsidR="00186CC2" w:rsidRPr="000C657A">
        <w:rPr>
          <w:rFonts w:ascii="Century Gothic" w:hAnsi="Century Gothic" w:cs="Century Gothic"/>
          <w:sz w:val="24"/>
          <w:szCs w:val="24"/>
          <w:lang w:val="sr-Cyrl-CS"/>
        </w:rPr>
        <w:t>услуге моделирања дизајна-</w:t>
      </w:r>
      <w:r w:rsidRPr="000C657A">
        <w:rPr>
          <w:rFonts w:ascii="Century Gothic" w:hAnsi="Century Gothic" w:cs="Century Gothic"/>
          <w:sz w:val="24"/>
          <w:szCs w:val="24"/>
        </w:rPr>
        <w:t xml:space="preserve"> редни број набавке: </w:t>
      </w:r>
      <w:r w:rsidR="00944564" w:rsidRPr="000C657A">
        <w:rPr>
          <w:rFonts w:ascii="Century Gothic" w:hAnsi="Century Gothic" w:cs="Century Gothic"/>
          <w:sz w:val="24"/>
          <w:szCs w:val="24"/>
          <w:lang w:val="sr-Cyrl-CS"/>
        </w:rPr>
        <w:t>7</w:t>
      </w:r>
      <w:r w:rsidRPr="000C657A">
        <w:rPr>
          <w:rFonts w:ascii="Century Gothic" w:hAnsi="Century Gothic" w:cs="Century Gothic"/>
          <w:sz w:val="24"/>
          <w:szCs w:val="24"/>
        </w:rPr>
        <w:t>/14</w:t>
      </w: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391"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sz w:val="24"/>
          <w:szCs w:val="24"/>
        </w:rPr>
        <w:t>4. Контакт (лице или служба)</w:t>
      </w:r>
    </w:p>
    <w:p w:rsidR="00CF3434" w:rsidRPr="000C657A" w:rsidRDefault="00CF3434" w:rsidP="00CF3434">
      <w:pPr>
        <w:widowControl w:val="0"/>
        <w:autoSpaceDE w:val="0"/>
        <w:autoSpaceDN w:val="0"/>
        <w:adjustRightInd w:val="0"/>
        <w:spacing w:after="0" w:line="352" w:lineRule="exact"/>
        <w:rPr>
          <w:rFonts w:ascii="Century Gothic" w:hAnsi="Century Gothic"/>
          <w:sz w:val="24"/>
          <w:szCs w:val="24"/>
        </w:rPr>
      </w:pPr>
    </w:p>
    <w:p w:rsidR="00D41290" w:rsidRPr="000C657A" w:rsidRDefault="00CF3434" w:rsidP="00D41290">
      <w:pPr>
        <w:widowControl w:val="0"/>
        <w:numPr>
          <w:ilvl w:val="0"/>
          <w:numId w:val="3"/>
        </w:numPr>
        <w:tabs>
          <w:tab w:val="clear" w:pos="720"/>
          <w:tab w:val="num" w:pos="826"/>
          <w:tab w:val="left" w:pos="5400"/>
          <w:tab w:val="left" w:pos="6660"/>
          <w:tab w:val="left" w:pos="9180"/>
        </w:tabs>
        <w:overflowPunct w:val="0"/>
        <w:autoSpaceDE w:val="0"/>
        <w:autoSpaceDN w:val="0"/>
        <w:adjustRightInd w:val="0"/>
        <w:spacing w:after="0" w:line="211" w:lineRule="auto"/>
        <w:ind w:left="840" w:right="80" w:hanging="364"/>
        <w:rPr>
          <w:rFonts w:ascii="Century Gothic" w:hAnsi="Century Gothic" w:cs="Century Gothic"/>
          <w:sz w:val="24"/>
          <w:szCs w:val="24"/>
        </w:rPr>
      </w:pPr>
      <w:r w:rsidRPr="000C657A">
        <w:rPr>
          <w:rFonts w:ascii="Century Gothic" w:hAnsi="Century Gothic" w:cs="Century Gothic"/>
          <w:sz w:val="24"/>
          <w:szCs w:val="24"/>
        </w:rPr>
        <w:t xml:space="preserve">Особа за контакт је: </w:t>
      </w:r>
      <w:r w:rsidRPr="000C657A">
        <w:rPr>
          <w:rFonts w:ascii="Century Gothic" w:hAnsi="Century Gothic" w:cs="Century Gothic"/>
          <w:sz w:val="24"/>
          <w:szCs w:val="24"/>
          <w:lang w:val="sr-Cyrl-CS"/>
        </w:rPr>
        <w:t xml:space="preserve">Бојана Ђаковић </w:t>
      </w:r>
      <w:r w:rsidRPr="000C657A">
        <w:rPr>
          <w:rFonts w:ascii="Century Gothic" w:hAnsi="Century Gothic" w:cs="Century Gothic"/>
          <w:sz w:val="24"/>
          <w:szCs w:val="24"/>
        </w:rPr>
        <w:t xml:space="preserve">, </w:t>
      </w:r>
    </w:p>
    <w:p w:rsidR="00CF3434" w:rsidRPr="000C657A" w:rsidRDefault="00D41290" w:rsidP="00D41290">
      <w:pPr>
        <w:widowControl w:val="0"/>
        <w:tabs>
          <w:tab w:val="left" w:pos="5400"/>
          <w:tab w:val="left" w:pos="6660"/>
          <w:tab w:val="left" w:pos="9180"/>
        </w:tabs>
        <w:overflowPunct w:val="0"/>
        <w:autoSpaceDE w:val="0"/>
        <w:autoSpaceDN w:val="0"/>
        <w:adjustRightInd w:val="0"/>
        <w:spacing w:after="0" w:line="211" w:lineRule="auto"/>
        <w:ind w:left="476" w:right="80"/>
        <w:rPr>
          <w:rFonts w:ascii="Century Gothic" w:hAnsi="Century Gothic" w:cs="Century Gothic"/>
          <w:sz w:val="24"/>
          <w:szCs w:val="24"/>
          <w:lang w:val="sr-Cyrl-CS"/>
        </w:rPr>
      </w:pPr>
      <w:r w:rsidRPr="000C657A">
        <w:rPr>
          <w:rFonts w:ascii="Century Gothic" w:hAnsi="Century Gothic" w:cs="Century Gothic"/>
          <w:sz w:val="24"/>
          <w:szCs w:val="24"/>
        </w:rPr>
        <w:t xml:space="preserve">     </w:t>
      </w:r>
      <w:r w:rsidR="00CF3434" w:rsidRPr="000C657A">
        <w:rPr>
          <w:rFonts w:ascii="Century Gothic" w:hAnsi="Century Gothic" w:cs="Century Gothic"/>
          <w:sz w:val="24"/>
          <w:szCs w:val="24"/>
        </w:rPr>
        <w:t xml:space="preserve">email адреса: </w:t>
      </w:r>
      <w:r w:rsidR="00944564" w:rsidRPr="000C657A">
        <w:rPr>
          <w:rFonts w:ascii="Century Gothic" w:hAnsi="Century Gothic" w:cs="Century Gothic"/>
          <w:sz w:val="24"/>
          <w:szCs w:val="24"/>
        </w:rPr>
        <w:t>pravnasluzba@muzejpancevo.rs</w:t>
      </w: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D41290" w:rsidRPr="000C657A" w:rsidRDefault="00D41290" w:rsidP="00944564">
      <w:pPr>
        <w:widowControl w:val="0"/>
        <w:numPr>
          <w:ilvl w:val="1"/>
          <w:numId w:val="4"/>
        </w:numPr>
        <w:tabs>
          <w:tab w:val="clear" w:pos="1440"/>
          <w:tab w:val="num" w:pos="2520"/>
        </w:tabs>
        <w:overflowPunct w:val="0"/>
        <w:autoSpaceDE w:val="0"/>
        <w:autoSpaceDN w:val="0"/>
        <w:adjustRightInd w:val="0"/>
        <w:spacing w:after="0" w:line="240" w:lineRule="auto"/>
        <w:ind w:left="2520" w:hanging="269"/>
        <w:jc w:val="both"/>
        <w:rPr>
          <w:rFonts w:ascii="Century Gothic" w:hAnsi="Century Gothic" w:cs="Century Gothic"/>
          <w:b/>
          <w:bCs/>
          <w:i/>
          <w:iCs/>
          <w:sz w:val="24"/>
          <w:szCs w:val="24"/>
        </w:rPr>
      </w:pPr>
      <w:r w:rsidRPr="000C657A">
        <w:rPr>
          <w:rFonts w:ascii="Century Gothic" w:hAnsi="Century Gothic" w:cs="Century Gothic"/>
          <w:b/>
          <w:bCs/>
          <w:i/>
          <w:iCs/>
          <w:sz w:val="24"/>
          <w:szCs w:val="24"/>
        </w:rPr>
        <w:t xml:space="preserve">ПОДАЦИ О ПРЕДМЕТУ ЈАВНЕ НАБАВКЕ </w:t>
      </w:r>
    </w:p>
    <w:p w:rsidR="00D41290" w:rsidRPr="000C657A" w:rsidRDefault="00D41290" w:rsidP="00D41290">
      <w:pPr>
        <w:widowControl w:val="0"/>
        <w:autoSpaceDE w:val="0"/>
        <w:autoSpaceDN w:val="0"/>
        <w:adjustRightInd w:val="0"/>
        <w:spacing w:after="0" w:line="200" w:lineRule="exact"/>
        <w:rPr>
          <w:rFonts w:ascii="Century Gothic" w:hAnsi="Century Gothic" w:cs="Century Gothic"/>
          <w:b/>
          <w:bCs/>
          <w:i/>
          <w:iCs/>
          <w:sz w:val="24"/>
          <w:szCs w:val="24"/>
        </w:rPr>
      </w:pPr>
    </w:p>
    <w:p w:rsidR="00D41290" w:rsidRPr="000C657A" w:rsidRDefault="00D41290" w:rsidP="00D41290">
      <w:pPr>
        <w:widowControl w:val="0"/>
        <w:autoSpaceDE w:val="0"/>
        <w:autoSpaceDN w:val="0"/>
        <w:adjustRightInd w:val="0"/>
        <w:spacing w:after="0" w:line="200" w:lineRule="exact"/>
        <w:rPr>
          <w:rFonts w:ascii="Century Gothic" w:hAnsi="Century Gothic" w:cs="Century Gothic"/>
          <w:b/>
          <w:bCs/>
          <w:i/>
          <w:iCs/>
          <w:sz w:val="24"/>
          <w:szCs w:val="24"/>
        </w:rPr>
      </w:pPr>
    </w:p>
    <w:p w:rsidR="00D41290" w:rsidRPr="000C657A" w:rsidRDefault="00D41290" w:rsidP="00D41290">
      <w:pPr>
        <w:widowControl w:val="0"/>
        <w:autoSpaceDE w:val="0"/>
        <w:autoSpaceDN w:val="0"/>
        <w:adjustRightInd w:val="0"/>
        <w:spacing w:after="0" w:line="200" w:lineRule="exact"/>
        <w:rPr>
          <w:rFonts w:ascii="Century Gothic" w:hAnsi="Century Gothic" w:cs="Century Gothic"/>
          <w:b/>
          <w:bCs/>
          <w:i/>
          <w:iCs/>
          <w:sz w:val="24"/>
          <w:szCs w:val="24"/>
        </w:rPr>
      </w:pPr>
    </w:p>
    <w:p w:rsidR="00D41290" w:rsidRPr="000C657A" w:rsidRDefault="00D41290" w:rsidP="00D41290">
      <w:pPr>
        <w:widowControl w:val="0"/>
        <w:autoSpaceDE w:val="0"/>
        <w:autoSpaceDN w:val="0"/>
        <w:adjustRightInd w:val="0"/>
        <w:spacing w:after="0" w:line="289" w:lineRule="exact"/>
        <w:rPr>
          <w:rFonts w:ascii="Century Gothic" w:hAnsi="Century Gothic" w:cs="Century Gothic"/>
          <w:b/>
          <w:bCs/>
          <w:i/>
          <w:iCs/>
          <w:sz w:val="24"/>
          <w:szCs w:val="24"/>
        </w:rPr>
      </w:pPr>
    </w:p>
    <w:p w:rsidR="00D41290" w:rsidRPr="000C657A" w:rsidRDefault="00D41290" w:rsidP="00D41290">
      <w:pPr>
        <w:widowControl w:val="0"/>
        <w:numPr>
          <w:ilvl w:val="0"/>
          <w:numId w:val="5"/>
        </w:numPr>
        <w:tabs>
          <w:tab w:val="clear" w:pos="720"/>
          <w:tab w:val="num" w:pos="820"/>
        </w:tabs>
        <w:overflowPunct w:val="0"/>
        <w:autoSpaceDE w:val="0"/>
        <w:autoSpaceDN w:val="0"/>
        <w:adjustRightInd w:val="0"/>
        <w:spacing w:after="0" w:line="240" w:lineRule="auto"/>
        <w:ind w:left="820" w:hanging="344"/>
        <w:jc w:val="both"/>
        <w:rPr>
          <w:rFonts w:ascii="Century Gothic" w:hAnsi="Century Gothic" w:cs="Century Gothic"/>
          <w:b/>
          <w:bCs/>
          <w:sz w:val="24"/>
          <w:szCs w:val="24"/>
        </w:rPr>
      </w:pPr>
      <w:r w:rsidRPr="000C657A">
        <w:rPr>
          <w:rFonts w:ascii="Century Gothic" w:hAnsi="Century Gothic" w:cs="Century Gothic"/>
          <w:b/>
          <w:bCs/>
          <w:sz w:val="24"/>
          <w:szCs w:val="24"/>
        </w:rPr>
        <w:t xml:space="preserve">Предмет јавне набавке </w:t>
      </w:r>
    </w:p>
    <w:p w:rsidR="00D41290" w:rsidRPr="000C657A" w:rsidRDefault="00D41290" w:rsidP="00D41290">
      <w:pPr>
        <w:widowControl w:val="0"/>
        <w:autoSpaceDE w:val="0"/>
        <w:autoSpaceDN w:val="0"/>
        <w:adjustRightInd w:val="0"/>
        <w:spacing w:after="0" w:line="359"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11" w:lineRule="auto"/>
        <w:ind w:left="120" w:right="80"/>
        <w:rPr>
          <w:rFonts w:ascii="Century Gothic" w:hAnsi="Century Gothic"/>
          <w:sz w:val="24"/>
          <w:szCs w:val="24"/>
        </w:rPr>
      </w:pPr>
      <w:r w:rsidRPr="000C657A">
        <w:rPr>
          <w:rFonts w:ascii="Century Gothic" w:hAnsi="Century Gothic" w:cs="Century Gothic"/>
          <w:sz w:val="24"/>
          <w:szCs w:val="24"/>
        </w:rPr>
        <w:t xml:space="preserve">Предмет јавне набавке је набавка </w:t>
      </w:r>
      <w:r w:rsidRPr="000C657A">
        <w:rPr>
          <w:rFonts w:ascii="Century Gothic" w:hAnsi="Century Gothic" w:cs="Century Gothic"/>
          <w:sz w:val="24"/>
          <w:szCs w:val="24"/>
          <w:lang w:val="sr-Cyrl-CS"/>
        </w:rPr>
        <w:t xml:space="preserve">услуга </w:t>
      </w:r>
      <w:r w:rsidRPr="000C657A">
        <w:rPr>
          <w:rFonts w:ascii="Century Gothic" w:hAnsi="Century Gothic" w:cs="Century Gothic"/>
          <w:sz w:val="24"/>
          <w:szCs w:val="24"/>
        </w:rPr>
        <w:t>–</w:t>
      </w:r>
      <w:r w:rsidR="00186CC2" w:rsidRPr="000C657A">
        <w:rPr>
          <w:rFonts w:ascii="Century Gothic" w:hAnsi="Century Gothic" w:cs="Century Gothic"/>
          <w:sz w:val="24"/>
          <w:szCs w:val="24"/>
          <w:lang w:val="sr-Cyrl-CS"/>
        </w:rPr>
        <w:t>услуге моделирања дизајна</w:t>
      </w:r>
      <w:r w:rsidR="00186CC2" w:rsidRPr="000C657A">
        <w:rPr>
          <w:rFonts w:ascii="Century Gothic" w:hAnsi="Century Gothic" w:cs="Century Gothic"/>
          <w:sz w:val="24"/>
          <w:szCs w:val="24"/>
        </w:rPr>
        <w:t xml:space="preserve"> </w:t>
      </w:r>
      <w:r w:rsidR="00186CC2" w:rsidRPr="000C657A">
        <w:rPr>
          <w:rFonts w:ascii="Century Gothic" w:hAnsi="Century Gothic" w:cs="Century Gothic"/>
          <w:sz w:val="24"/>
          <w:szCs w:val="24"/>
          <w:lang w:val="sr-Cyrl-CS"/>
        </w:rPr>
        <w:t>-</w:t>
      </w:r>
      <w:r w:rsidRPr="000C657A">
        <w:rPr>
          <w:rFonts w:ascii="Century Gothic" w:hAnsi="Century Gothic" w:cs="Century Gothic"/>
          <w:sz w:val="24"/>
          <w:szCs w:val="24"/>
        </w:rPr>
        <w:t xml:space="preserve">редни број набавке: </w:t>
      </w:r>
      <w:r w:rsidR="00944564" w:rsidRPr="000C657A">
        <w:rPr>
          <w:rFonts w:ascii="Century Gothic" w:hAnsi="Century Gothic" w:cs="Century Gothic"/>
          <w:sz w:val="24"/>
          <w:szCs w:val="24"/>
        </w:rPr>
        <w:t>7</w:t>
      </w:r>
      <w:r w:rsidRPr="000C657A">
        <w:rPr>
          <w:rFonts w:ascii="Century Gothic" w:hAnsi="Century Gothic" w:cs="Century Gothic"/>
          <w:sz w:val="24"/>
          <w:szCs w:val="24"/>
        </w:rPr>
        <w:t>/14</w:t>
      </w:r>
    </w:p>
    <w:p w:rsidR="00D41290" w:rsidRPr="000C657A" w:rsidRDefault="00D41290" w:rsidP="00D41290">
      <w:pPr>
        <w:widowControl w:val="0"/>
        <w:autoSpaceDE w:val="0"/>
        <w:autoSpaceDN w:val="0"/>
        <w:adjustRightInd w:val="0"/>
        <w:spacing w:after="0" w:line="200"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388"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480"/>
        <w:rPr>
          <w:rFonts w:ascii="Century Gothic" w:hAnsi="Century Gothic"/>
          <w:sz w:val="24"/>
          <w:szCs w:val="24"/>
        </w:rPr>
      </w:pPr>
      <w:r w:rsidRPr="000C657A">
        <w:rPr>
          <w:rFonts w:ascii="Century Gothic" w:hAnsi="Century Gothic" w:cs="Century Gothic"/>
          <w:b/>
          <w:bCs/>
          <w:sz w:val="24"/>
          <w:szCs w:val="24"/>
        </w:rPr>
        <w:t>2. Назив и ознака из општег речника:</w:t>
      </w:r>
    </w:p>
    <w:p w:rsidR="00D41290" w:rsidRPr="000C657A" w:rsidRDefault="00D41290" w:rsidP="00D41290">
      <w:pPr>
        <w:widowControl w:val="0"/>
        <w:autoSpaceDE w:val="0"/>
        <w:autoSpaceDN w:val="0"/>
        <w:adjustRightInd w:val="0"/>
        <w:spacing w:after="0" w:line="298" w:lineRule="exact"/>
        <w:rPr>
          <w:rFonts w:ascii="Century Gothic" w:hAnsi="Century Gothic"/>
          <w:sz w:val="24"/>
          <w:szCs w:val="24"/>
        </w:rPr>
      </w:pPr>
    </w:p>
    <w:p w:rsidR="00DD4E7D" w:rsidRDefault="00D41290" w:rsidP="00D41290">
      <w:pPr>
        <w:widowControl w:val="0"/>
        <w:autoSpaceDE w:val="0"/>
        <w:autoSpaceDN w:val="0"/>
        <w:adjustRightInd w:val="0"/>
        <w:spacing w:after="0" w:line="240" w:lineRule="auto"/>
        <w:ind w:left="480"/>
        <w:rPr>
          <w:rFonts w:ascii="Century Gothic" w:hAnsi="Century Gothic" w:cs="Century Gothic"/>
          <w:sz w:val="24"/>
          <w:szCs w:val="24"/>
          <w:lang w:val="sr-Cyrl-CS"/>
        </w:rPr>
      </w:pPr>
      <w:r w:rsidRPr="000C657A">
        <w:rPr>
          <w:rFonts w:ascii="Century Gothic" w:hAnsi="Century Gothic" w:cs="Century Gothic"/>
          <w:sz w:val="24"/>
          <w:szCs w:val="24"/>
        </w:rPr>
        <w:t xml:space="preserve">  </w:t>
      </w:r>
      <w:r w:rsidR="009B7A1D" w:rsidRPr="000C657A">
        <w:rPr>
          <w:rFonts w:ascii="Century Gothic" w:hAnsi="Century Gothic" w:cs="Century Gothic"/>
          <w:sz w:val="24"/>
          <w:szCs w:val="24"/>
          <w:lang w:val="sr-Latn-CS"/>
        </w:rPr>
        <w:t>7224200</w:t>
      </w:r>
      <w:r w:rsidR="008342F0">
        <w:rPr>
          <w:rFonts w:ascii="Century Gothic" w:hAnsi="Century Gothic" w:cs="Century Gothic"/>
          <w:sz w:val="24"/>
          <w:szCs w:val="24"/>
          <w:lang w:val="sr-Latn-CS"/>
        </w:rPr>
        <w:t>0</w:t>
      </w:r>
      <w:r w:rsidRPr="000C657A">
        <w:rPr>
          <w:rFonts w:ascii="Century Gothic" w:hAnsi="Century Gothic" w:cs="Century Gothic"/>
          <w:sz w:val="24"/>
          <w:szCs w:val="24"/>
          <w:lang w:val="sr-Cyrl-CS"/>
        </w:rPr>
        <w:t xml:space="preserve"> – </w:t>
      </w:r>
      <w:r w:rsidR="00186CC2" w:rsidRPr="000C657A">
        <w:rPr>
          <w:rFonts w:ascii="Century Gothic" w:hAnsi="Century Gothic" w:cs="Century Gothic"/>
          <w:sz w:val="24"/>
          <w:szCs w:val="24"/>
          <w:lang w:val="sr-Cyrl-CS"/>
        </w:rPr>
        <w:t>услуге моделирања дизајна</w:t>
      </w:r>
    </w:p>
    <w:p w:rsidR="00DD4E7D" w:rsidRDefault="00DD4E7D">
      <w:pPr>
        <w:spacing w:after="0" w:line="240" w:lineRule="auto"/>
        <w:rPr>
          <w:rFonts w:ascii="Century Gothic" w:hAnsi="Century Gothic" w:cs="Century Gothic"/>
          <w:sz w:val="24"/>
          <w:szCs w:val="24"/>
          <w:lang w:val="sr-Cyrl-CS"/>
        </w:rPr>
      </w:pPr>
      <w:r>
        <w:rPr>
          <w:rFonts w:ascii="Century Gothic" w:hAnsi="Century Gothic" w:cs="Century Gothic"/>
          <w:sz w:val="24"/>
          <w:szCs w:val="24"/>
          <w:lang w:val="sr-Cyrl-CS"/>
        </w:rPr>
        <w:br w:type="page"/>
      </w:r>
    </w:p>
    <w:tbl>
      <w:tblPr>
        <w:tblW w:w="9345" w:type="dxa"/>
        <w:tblLayout w:type="fixed"/>
        <w:tblCellMar>
          <w:left w:w="0" w:type="dxa"/>
          <w:right w:w="0" w:type="dxa"/>
        </w:tblCellMar>
        <w:tblLook w:val="00A0" w:firstRow="1" w:lastRow="0" w:firstColumn="1" w:lastColumn="0" w:noHBand="0" w:noVBand="0"/>
      </w:tblPr>
      <w:tblGrid>
        <w:gridCol w:w="840"/>
        <w:gridCol w:w="8475"/>
        <w:gridCol w:w="30"/>
      </w:tblGrid>
      <w:tr w:rsidR="00D41290" w:rsidRPr="000C657A" w:rsidTr="00927D7F">
        <w:trPr>
          <w:trHeight w:val="294"/>
        </w:trPr>
        <w:tc>
          <w:tcPr>
            <w:tcW w:w="840" w:type="dxa"/>
            <w:vAlign w:val="bottom"/>
          </w:tcPr>
          <w:p w:rsidR="00D41290" w:rsidRPr="000C657A" w:rsidRDefault="00D41290" w:rsidP="00D41290">
            <w:pPr>
              <w:widowControl w:val="0"/>
              <w:autoSpaceDE w:val="0"/>
              <w:autoSpaceDN w:val="0"/>
              <w:adjustRightInd w:val="0"/>
              <w:spacing w:after="0" w:line="240" w:lineRule="auto"/>
              <w:rPr>
                <w:rFonts w:ascii="Century Gothic" w:hAnsi="Century Gothic"/>
                <w:sz w:val="24"/>
                <w:szCs w:val="24"/>
              </w:rPr>
            </w:pPr>
          </w:p>
        </w:tc>
        <w:tc>
          <w:tcPr>
            <w:tcW w:w="8475" w:type="dxa"/>
            <w:vAlign w:val="bottom"/>
          </w:tcPr>
          <w:p w:rsidR="00D41290" w:rsidRPr="000C657A" w:rsidRDefault="00D41290" w:rsidP="00DD4E7D">
            <w:pPr>
              <w:widowControl w:val="0"/>
              <w:autoSpaceDE w:val="0"/>
              <w:autoSpaceDN w:val="0"/>
              <w:adjustRightInd w:val="0"/>
              <w:spacing w:after="0" w:line="240" w:lineRule="auto"/>
              <w:rPr>
                <w:rFonts w:ascii="Century Gothic" w:hAnsi="Century Gothic"/>
                <w:sz w:val="24"/>
                <w:szCs w:val="24"/>
              </w:rPr>
            </w:pPr>
            <w:r w:rsidRPr="000C657A">
              <w:rPr>
                <w:rFonts w:ascii="Century Gothic" w:hAnsi="Century Gothic" w:cs="Century Gothic"/>
                <w:b/>
                <w:bCs/>
                <w:i/>
                <w:iCs/>
                <w:sz w:val="24"/>
                <w:szCs w:val="24"/>
              </w:rPr>
              <w:t>III СПЕЦИФИКАЦИЈА ПРЕДМЕТА ЈАВНЕ НАБАВКЕ</w:t>
            </w:r>
          </w:p>
        </w:tc>
        <w:tc>
          <w:tcPr>
            <w:tcW w:w="30" w:type="dxa"/>
            <w:vAlign w:val="bottom"/>
          </w:tcPr>
          <w:p w:rsidR="00D41290" w:rsidRPr="000C657A" w:rsidRDefault="00D41290" w:rsidP="00D41290">
            <w:pPr>
              <w:widowControl w:val="0"/>
              <w:autoSpaceDE w:val="0"/>
              <w:autoSpaceDN w:val="0"/>
              <w:adjustRightInd w:val="0"/>
              <w:spacing w:after="0" w:line="240" w:lineRule="auto"/>
              <w:rPr>
                <w:rFonts w:ascii="Century Gothic" w:hAnsi="Century Gothic"/>
                <w:sz w:val="2"/>
                <w:szCs w:val="2"/>
              </w:rPr>
            </w:pPr>
          </w:p>
        </w:tc>
      </w:tr>
    </w:tbl>
    <w:p w:rsidR="00D41290" w:rsidRPr="000C657A" w:rsidRDefault="00D41290" w:rsidP="00D41290">
      <w:pPr>
        <w:rPr>
          <w:rFonts w:ascii="Century Gothic" w:hAnsi="Century Gothic"/>
          <w:sz w:val="28"/>
          <w:szCs w:val="28"/>
          <w:lang w:val="sr-Cyrl-CS"/>
        </w:rPr>
      </w:pPr>
    </w:p>
    <w:tbl>
      <w:tblPr>
        <w:tblW w:w="1005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9102"/>
      </w:tblGrid>
      <w:tr w:rsidR="000C657A" w:rsidRPr="000C657A" w:rsidTr="000C657A">
        <w:trPr>
          <w:trHeight w:val="572"/>
        </w:trPr>
        <w:tc>
          <w:tcPr>
            <w:tcW w:w="939"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Редни</w:t>
            </w:r>
          </w:p>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број</w:t>
            </w:r>
          </w:p>
        </w:tc>
        <w:tc>
          <w:tcPr>
            <w:tcW w:w="9114"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Назив материјала</w:t>
            </w:r>
          </w:p>
        </w:tc>
      </w:tr>
      <w:tr w:rsidR="000C657A" w:rsidRPr="00187CAA" w:rsidTr="00927D7F">
        <w:trPr>
          <w:trHeight w:val="3266"/>
        </w:trPr>
        <w:tc>
          <w:tcPr>
            <w:tcW w:w="939"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1.</w:t>
            </w:r>
          </w:p>
        </w:tc>
        <w:tc>
          <w:tcPr>
            <w:tcW w:w="9114"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Каталог изложбе „Мистерија или мутна биографија: Марина и пасторална сцена“</w:t>
            </w:r>
          </w:p>
          <w:p w:rsidR="000C657A" w:rsidRPr="000C657A" w:rsidRDefault="000C657A" w:rsidP="000C657A">
            <w:pPr>
              <w:spacing w:after="0" w:line="240" w:lineRule="auto"/>
              <w:rPr>
                <w:rFonts w:ascii="Century Gothic" w:hAnsi="Century Gothic"/>
                <w:sz w:val="24"/>
                <w:szCs w:val="24"/>
                <w:lang w:val="sr-Cyrl-CS"/>
              </w:rPr>
            </w:pP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Обрезан формат : 21</w:t>
            </w:r>
            <w:r w:rsidRPr="000C657A">
              <w:rPr>
                <w:rFonts w:ascii="Century Gothic" w:hAnsi="Century Gothic"/>
                <w:sz w:val="24"/>
                <w:szCs w:val="24"/>
              </w:rPr>
              <w:t>x</w:t>
            </w:r>
            <w:r w:rsidRPr="000C657A">
              <w:rPr>
                <w:rFonts w:ascii="Century Gothic" w:hAnsi="Century Gothic"/>
                <w:sz w:val="24"/>
                <w:szCs w:val="24"/>
                <w:lang w:val="sr-Cyrl-CS"/>
              </w:rPr>
              <w:t>22цм корице</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Штампа : 4/1 (ЦМ</w:t>
            </w:r>
            <w:r w:rsidRPr="000C657A">
              <w:rPr>
                <w:rFonts w:ascii="Century Gothic" w:hAnsi="Century Gothic"/>
                <w:sz w:val="24"/>
                <w:szCs w:val="24"/>
              </w:rPr>
              <w:t>Y</w:t>
            </w:r>
            <w:r w:rsidRPr="000C657A">
              <w:rPr>
                <w:rFonts w:ascii="Century Gothic" w:hAnsi="Century Gothic"/>
                <w:sz w:val="24"/>
                <w:szCs w:val="24"/>
                <w:lang w:val="sr-Cyrl-CS"/>
              </w:rPr>
              <w:t>К/пантон)</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Папир : мат кунздрук 250 гр књижни блок</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Обим : 24 страна</w:t>
            </w:r>
            <w:r w:rsidRPr="000C657A">
              <w:rPr>
                <w:rFonts w:ascii="Century Gothic" w:hAnsi="Century Gothic"/>
                <w:sz w:val="24"/>
                <w:szCs w:val="24"/>
                <w:lang w:val="sr-Cyrl-CS"/>
              </w:rPr>
              <w:br/>
              <w:t>Штампа : 24 стране 4/4 (2 табака)</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Папир : мат кунздрук 1</w:t>
            </w:r>
            <w:r w:rsidRPr="00187CAA">
              <w:rPr>
                <w:rFonts w:ascii="Century Gothic" w:hAnsi="Century Gothic"/>
                <w:sz w:val="24"/>
                <w:szCs w:val="24"/>
                <w:lang w:val="sr-Cyrl-CS"/>
              </w:rPr>
              <w:t>50</w:t>
            </w:r>
            <w:r w:rsidRPr="000C657A">
              <w:rPr>
                <w:rFonts w:ascii="Century Gothic" w:hAnsi="Century Gothic"/>
                <w:sz w:val="24"/>
                <w:szCs w:val="24"/>
                <w:lang w:val="sr-Cyrl-CS"/>
              </w:rPr>
              <w:t xml:space="preserve"> гр</w:t>
            </w:r>
          </w:p>
          <w:p w:rsidR="000C657A" w:rsidRPr="00187CA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 xml:space="preserve">Офсет штампа </w:t>
            </w:r>
          </w:p>
          <w:p w:rsidR="000C657A" w:rsidRPr="000C657A" w:rsidRDefault="000C657A" w:rsidP="000C657A">
            <w:pPr>
              <w:spacing w:after="0" w:line="240" w:lineRule="auto"/>
              <w:rPr>
                <w:rFonts w:ascii="Century Gothic" w:hAnsi="Century Gothic"/>
                <w:sz w:val="24"/>
                <w:szCs w:val="24"/>
                <w:lang w:val="sr-Cyrl-CS"/>
              </w:rPr>
            </w:pPr>
          </w:p>
        </w:tc>
      </w:tr>
      <w:tr w:rsidR="000C657A" w:rsidRPr="000C657A" w:rsidTr="000C657A">
        <w:trPr>
          <w:trHeight w:val="2028"/>
        </w:trPr>
        <w:tc>
          <w:tcPr>
            <w:tcW w:w="939"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2.</w:t>
            </w:r>
          </w:p>
        </w:tc>
        <w:tc>
          <w:tcPr>
            <w:tcW w:w="9114"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Пратећи панои изложбе „Мистерија или мутна биографија: Марина и пасторална сцена“</w:t>
            </w:r>
          </w:p>
          <w:p w:rsidR="000C657A" w:rsidRPr="00187CAA" w:rsidRDefault="000C657A" w:rsidP="000C657A">
            <w:pPr>
              <w:spacing w:after="0" w:line="240" w:lineRule="auto"/>
              <w:rPr>
                <w:rFonts w:ascii="Century Gothic" w:hAnsi="Century Gothic"/>
                <w:sz w:val="24"/>
                <w:szCs w:val="24"/>
                <w:lang w:val="sr-Cyrl-CS"/>
              </w:rPr>
            </w:pP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Штампа: 4/0 , мат подлога, каширано на пену 0,5 цм</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Димензије: 70</w:t>
            </w:r>
            <w:r w:rsidRPr="000C657A">
              <w:rPr>
                <w:rFonts w:ascii="Century Gothic" w:hAnsi="Century Gothic"/>
                <w:sz w:val="24"/>
                <w:szCs w:val="24"/>
              </w:rPr>
              <w:t>x</w:t>
            </w:r>
            <w:r w:rsidRPr="000C657A">
              <w:rPr>
                <w:rFonts w:ascii="Century Gothic" w:hAnsi="Century Gothic"/>
                <w:sz w:val="24"/>
                <w:szCs w:val="24"/>
                <w:lang w:val="sr-Cyrl-CS"/>
              </w:rPr>
              <w:t>100 цм</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Обим: 20 комада</w:t>
            </w:r>
          </w:p>
          <w:p w:rsidR="000C657A" w:rsidRPr="000C657A" w:rsidRDefault="000C657A" w:rsidP="000C657A">
            <w:pPr>
              <w:spacing w:after="0" w:line="240" w:lineRule="auto"/>
              <w:rPr>
                <w:rFonts w:ascii="Century Gothic" w:hAnsi="Century Gothic"/>
                <w:sz w:val="24"/>
                <w:szCs w:val="24"/>
                <w:lang w:val="sr-Cyrl-CS"/>
              </w:rPr>
            </w:pPr>
          </w:p>
        </w:tc>
      </w:tr>
      <w:tr w:rsidR="000C657A" w:rsidRPr="000C657A" w:rsidTr="000C657A">
        <w:trPr>
          <w:trHeight w:val="2242"/>
        </w:trPr>
        <w:tc>
          <w:tcPr>
            <w:tcW w:w="939"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3.</w:t>
            </w:r>
          </w:p>
        </w:tc>
        <w:tc>
          <w:tcPr>
            <w:tcW w:w="9114"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Плакат изложбе „Мистерија или мутна биографија: Марина и пасторална сцена“</w:t>
            </w:r>
          </w:p>
          <w:p w:rsidR="000C657A" w:rsidRPr="000C657A" w:rsidRDefault="000C657A" w:rsidP="000C657A">
            <w:pPr>
              <w:spacing w:after="0" w:line="240" w:lineRule="auto"/>
              <w:rPr>
                <w:rFonts w:ascii="Century Gothic" w:hAnsi="Century Gothic"/>
                <w:b/>
                <w:sz w:val="24"/>
                <w:szCs w:val="24"/>
                <w:lang w:val="sr-Cyrl-CS"/>
              </w:rPr>
            </w:pP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Формат : 50</w:t>
            </w:r>
            <w:r w:rsidRPr="000C657A">
              <w:rPr>
                <w:rFonts w:ascii="Century Gothic" w:hAnsi="Century Gothic"/>
                <w:sz w:val="24"/>
                <w:szCs w:val="24"/>
              </w:rPr>
              <w:t>x</w:t>
            </w:r>
            <w:r w:rsidRPr="000C657A">
              <w:rPr>
                <w:rFonts w:ascii="Century Gothic" w:hAnsi="Century Gothic"/>
                <w:sz w:val="24"/>
                <w:szCs w:val="24"/>
                <w:lang w:val="sr-Cyrl-CS"/>
              </w:rPr>
              <w:t>70 цм</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Штампа : 4/0 пун колор</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Грамажа папира и квалитет : мат кунздрук 120 гр</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Дигитална штампа</w:t>
            </w:r>
          </w:p>
          <w:p w:rsidR="000C657A" w:rsidRPr="000C657A" w:rsidRDefault="000C657A" w:rsidP="00927D7F">
            <w:pPr>
              <w:spacing w:after="0" w:line="240" w:lineRule="auto"/>
              <w:rPr>
                <w:rFonts w:ascii="Century Gothic" w:hAnsi="Century Gothic"/>
                <w:sz w:val="24"/>
                <w:szCs w:val="24"/>
                <w:lang w:val="sr-Cyrl-CS"/>
              </w:rPr>
            </w:pPr>
          </w:p>
        </w:tc>
      </w:tr>
      <w:tr w:rsidR="000C657A" w:rsidRPr="00187CAA" w:rsidTr="000C657A">
        <w:trPr>
          <w:trHeight w:val="1396"/>
        </w:trPr>
        <w:tc>
          <w:tcPr>
            <w:tcW w:w="939"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4.</w:t>
            </w:r>
          </w:p>
        </w:tc>
        <w:tc>
          <w:tcPr>
            <w:tcW w:w="9114"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Часопис Гласник музеја Баната</w:t>
            </w:r>
          </w:p>
          <w:p w:rsidR="000C657A" w:rsidRPr="000C657A" w:rsidRDefault="000C657A" w:rsidP="000C657A">
            <w:pPr>
              <w:spacing w:after="0" w:line="240" w:lineRule="auto"/>
              <w:rPr>
                <w:rFonts w:ascii="Century Gothic" w:hAnsi="Century Gothic"/>
                <w:sz w:val="24"/>
                <w:szCs w:val="24"/>
                <w:lang w:val="sr-Cyrl-CS"/>
              </w:rPr>
            </w:pP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Обим : 200 страна</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Формат : Б5</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Корица : 250гр кунздрук, штампа 4/0, мат пластифицирано</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Табак : офсетна хартија 80 гр</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Штампа табака: 1/1</w:t>
            </w:r>
          </w:p>
          <w:p w:rsidR="000C657A" w:rsidRPr="000C657A" w:rsidRDefault="000C657A" w:rsidP="000C657A">
            <w:pPr>
              <w:spacing w:after="0" w:line="240" w:lineRule="auto"/>
              <w:rPr>
                <w:rFonts w:ascii="Century Gothic" w:hAnsi="Century Gothic"/>
                <w:sz w:val="24"/>
                <w:szCs w:val="24"/>
                <w:lang w:val="sr-Cyrl-CS"/>
              </w:rPr>
            </w:pPr>
          </w:p>
        </w:tc>
      </w:tr>
      <w:tr w:rsidR="000C657A" w:rsidRPr="000C657A" w:rsidTr="000C657A">
        <w:trPr>
          <w:trHeight w:val="2338"/>
        </w:trPr>
        <w:tc>
          <w:tcPr>
            <w:tcW w:w="939" w:type="dxa"/>
          </w:tcPr>
          <w:p w:rsidR="000C657A" w:rsidRPr="000C657A" w:rsidRDefault="000C657A" w:rsidP="000C657A">
            <w:pPr>
              <w:spacing w:after="0" w:line="240" w:lineRule="auto"/>
              <w:jc w:val="center"/>
              <w:rPr>
                <w:rFonts w:ascii="Century Gothic" w:hAnsi="Century Gothic"/>
                <w:sz w:val="24"/>
                <w:szCs w:val="24"/>
                <w:lang w:val="sr-Latn-CS"/>
              </w:rPr>
            </w:pPr>
            <w:r w:rsidRPr="000C657A">
              <w:rPr>
                <w:rFonts w:ascii="Century Gothic" w:hAnsi="Century Gothic"/>
                <w:sz w:val="24"/>
                <w:szCs w:val="24"/>
                <w:lang w:val="sr-Latn-CS"/>
              </w:rPr>
              <w:t>5.</w:t>
            </w:r>
          </w:p>
        </w:tc>
        <w:tc>
          <w:tcPr>
            <w:tcW w:w="9114"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Меморандум музеја</w:t>
            </w:r>
          </w:p>
          <w:p w:rsidR="000C657A" w:rsidRPr="000C657A" w:rsidRDefault="000C657A" w:rsidP="000C657A">
            <w:pPr>
              <w:spacing w:after="0" w:line="240" w:lineRule="auto"/>
              <w:rPr>
                <w:rFonts w:ascii="Century Gothic" w:hAnsi="Century Gothic"/>
                <w:b/>
                <w:sz w:val="24"/>
                <w:szCs w:val="24"/>
                <w:lang w:val="sr-Cyrl-CS"/>
              </w:rPr>
            </w:pP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Формат : А4</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Штампа : 2/0</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Грамажа папира и квалитет : мат кунздрук 90 гр</w:t>
            </w:r>
          </w:p>
          <w:p w:rsidR="000C657A" w:rsidRPr="000C657A" w:rsidRDefault="000C657A" w:rsidP="000C657A">
            <w:pPr>
              <w:spacing w:after="0" w:line="240" w:lineRule="auto"/>
              <w:rPr>
                <w:rFonts w:ascii="Century Gothic" w:hAnsi="Century Gothic"/>
                <w:sz w:val="24"/>
                <w:szCs w:val="24"/>
                <w:lang w:val="sr-Cyrl-CS"/>
              </w:rPr>
            </w:pPr>
            <w:r w:rsidRPr="000C657A">
              <w:rPr>
                <w:rFonts w:ascii="Century Gothic" w:hAnsi="Century Gothic"/>
                <w:sz w:val="24"/>
                <w:szCs w:val="24"/>
                <w:lang w:val="sr-Cyrl-CS"/>
              </w:rPr>
              <w:t>Офсет штампа</w:t>
            </w:r>
          </w:p>
          <w:p w:rsidR="000C657A" w:rsidRPr="000C657A" w:rsidRDefault="000C657A" w:rsidP="00927D7F">
            <w:pPr>
              <w:spacing w:after="0" w:line="240" w:lineRule="auto"/>
              <w:rPr>
                <w:rFonts w:ascii="Century Gothic" w:hAnsi="Century Gothic"/>
                <w:sz w:val="24"/>
                <w:szCs w:val="24"/>
                <w:lang w:val="sr-Cyrl-CS"/>
              </w:rPr>
            </w:pPr>
          </w:p>
        </w:tc>
      </w:tr>
    </w:tbl>
    <w:p w:rsidR="00D41290" w:rsidRPr="000C657A" w:rsidRDefault="00D41290" w:rsidP="00D41290">
      <w:pPr>
        <w:widowControl w:val="0"/>
        <w:autoSpaceDE w:val="0"/>
        <w:autoSpaceDN w:val="0"/>
        <w:adjustRightInd w:val="0"/>
        <w:spacing w:after="0" w:line="200" w:lineRule="exact"/>
        <w:rPr>
          <w:rFonts w:ascii="Century Gothic" w:hAnsi="Century Gothic"/>
          <w:sz w:val="28"/>
          <w:szCs w:val="28"/>
          <w:lang w:val="sr-Cyrl-CS"/>
        </w:rPr>
      </w:pPr>
    </w:p>
    <w:p w:rsidR="00D41290" w:rsidRPr="000C657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520" w:right="480" w:firstLine="79"/>
        <w:rPr>
          <w:rFonts w:ascii="Century Gothic" w:hAnsi="Century Gothic"/>
          <w:sz w:val="24"/>
          <w:szCs w:val="24"/>
          <w:lang w:val="sr-Cyrl-CS"/>
        </w:rPr>
      </w:pPr>
      <w:r w:rsidRPr="000C657A">
        <w:rPr>
          <w:rFonts w:ascii="Century Gothic" w:hAnsi="Century Gothic" w:cs="Century Gothic"/>
          <w:b/>
          <w:bCs/>
          <w:i/>
          <w:iCs/>
          <w:sz w:val="23"/>
          <w:szCs w:val="23"/>
        </w:rPr>
        <w:t>IV</w:t>
      </w:r>
      <w:r w:rsidRPr="00187CAA">
        <w:rPr>
          <w:rFonts w:ascii="Century Gothic" w:hAnsi="Century Gothic" w:cs="Century Gothic"/>
          <w:b/>
          <w:bCs/>
          <w:i/>
          <w:iCs/>
          <w:sz w:val="23"/>
          <w:szCs w:val="23"/>
          <w:lang w:val="sr-Cyrl-CS"/>
        </w:rPr>
        <w:t xml:space="preserve"> УСЛОВИ ЗА УЧЕШЋЕ У ПОСТУПКУ ЈАВНЕ НАБАВКЕ ИЗ ЧЛ. 75. И 76. ЗАКОНА И УПУТСТВО КАКО СЕ ДОКАЗУЈЕ ИСПУЊЕНОСТ ТИХ УСЛОВА</w:t>
      </w:r>
    </w:p>
    <w:p w:rsidR="00D41290" w:rsidRPr="00187CAA" w:rsidRDefault="00D41290" w:rsidP="00D41290">
      <w:pPr>
        <w:widowControl w:val="0"/>
        <w:autoSpaceDE w:val="0"/>
        <w:autoSpaceDN w:val="0"/>
        <w:adjustRightInd w:val="0"/>
        <w:spacing w:after="0" w:line="365" w:lineRule="exact"/>
        <w:rPr>
          <w:rFonts w:ascii="Century Gothic" w:hAnsi="Century Gothic"/>
          <w:sz w:val="24"/>
          <w:szCs w:val="24"/>
          <w:lang w:val="sr-Cyrl-CS"/>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187CAA">
        <w:rPr>
          <w:rFonts w:ascii="Century Gothic" w:hAnsi="Century Gothic" w:cs="Century Gothic"/>
          <w:sz w:val="24"/>
          <w:szCs w:val="24"/>
          <w:lang w:val="sr-Cyrl-CS"/>
        </w:rPr>
        <w:t xml:space="preserve">Право на учешће у поступку јавне набавке има понуђач који испуњава обавезне услове за учешће у поступку јавне набавке дефинисане члана 75. </w:t>
      </w:r>
      <w:r w:rsidRPr="000C657A">
        <w:rPr>
          <w:rFonts w:ascii="Century Gothic" w:hAnsi="Century Gothic" w:cs="Century Gothic"/>
          <w:sz w:val="24"/>
          <w:szCs w:val="24"/>
        </w:rPr>
        <w:t>ЗЈН, и то:</w:t>
      </w:r>
    </w:p>
    <w:p w:rsidR="00D41290" w:rsidRPr="000C657A" w:rsidRDefault="00D41290" w:rsidP="00D41290">
      <w:pPr>
        <w:widowControl w:val="0"/>
        <w:autoSpaceDE w:val="0"/>
        <w:autoSpaceDN w:val="0"/>
        <w:adjustRightInd w:val="0"/>
        <w:spacing w:after="0" w:line="362" w:lineRule="exact"/>
        <w:rPr>
          <w:rFonts w:ascii="Century Gothic" w:hAnsi="Century Gothic"/>
          <w:sz w:val="24"/>
          <w:szCs w:val="24"/>
        </w:rPr>
      </w:pPr>
    </w:p>
    <w:p w:rsidR="00D41290" w:rsidRPr="000C657A" w:rsidRDefault="00D41290" w:rsidP="00D41290">
      <w:pPr>
        <w:widowControl w:val="0"/>
        <w:numPr>
          <w:ilvl w:val="0"/>
          <w:numId w:val="6"/>
        </w:numPr>
        <w:tabs>
          <w:tab w:val="clear" w:pos="720"/>
          <w:tab w:val="num" w:pos="828"/>
        </w:tabs>
        <w:overflowPunct w:val="0"/>
        <w:autoSpaceDE w:val="0"/>
        <w:autoSpaceDN w:val="0"/>
        <w:adjustRightInd w:val="0"/>
        <w:spacing w:after="0" w:line="211" w:lineRule="auto"/>
        <w:ind w:left="840" w:right="80" w:hanging="364"/>
        <w:jc w:val="both"/>
        <w:rPr>
          <w:rFonts w:ascii="Century Gothic" w:hAnsi="Century Gothic" w:cs="Century Gothic"/>
          <w:sz w:val="24"/>
          <w:szCs w:val="24"/>
        </w:rPr>
      </w:pPr>
      <w:r w:rsidRPr="000C657A">
        <w:rPr>
          <w:rFonts w:ascii="Century Gothic" w:hAnsi="Century Gothic" w:cs="Century Gothic"/>
          <w:sz w:val="24"/>
          <w:szCs w:val="24"/>
        </w:rPr>
        <w:t xml:space="preserve">Да је регистрован код надлежног органа, односно уписан у одговарајући регистар, што доказује: </w:t>
      </w:r>
    </w:p>
    <w:p w:rsidR="00D41290" w:rsidRPr="000C657A" w:rsidRDefault="00D41290" w:rsidP="00D41290">
      <w:pPr>
        <w:widowControl w:val="0"/>
        <w:autoSpaceDE w:val="0"/>
        <w:autoSpaceDN w:val="0"/>
        <w:adjustRightInd w:val="0"/>
        <w:spacing w:after="0" w:line="361" w:lineRule="exact"/>
        <w:rPr>
          <w:rFonts w:ascii="Century Gothic" w:hAnsi="Century Gothic"/>
          <w:sz w:val="24"/>
          <w:szCs w:val="24"/>
        </w:rPr>
      </w:pPr>
    </w:p>
    <w:p w:rsidR="00D41290" w:rsidRPr="000C657A" w:rsidRDefault="00D41290" w:rsidP="00D41290">
      <w:pPr>
        <w:widowControl w:val="0"/>
        <w:numPr>
          <w:ilvl w:val="0"/>
          <w:numId w:val="7"/>
        </w:numPr>
        <w:tabs>
          <w:tab w:val="clear" w:pos="720"/>
          <w:tab w:val="num" w:pos="828"/>
        </w:tabs>
        <w:overflowPunct w:val="0"/>
        <w:autoSpaceDE w:val="0"/>
        <w:autoSpaceDN w:val="0"/>
        <w:adjustRightInd w:val="0"/>
        <w:spacing w:after="0" w:line="211" w:lineRule="auto"/>
        <w:ind w:left="840" w:right="80" w:hanging="364"/>
        <w:jc w:val="both"/>
        <w:rPr>
          <w:rFonts w:ascii="Century Gothic" w:hAnsi="Century Gothic" w:cs="Symbol"/>
          <w:sz w:val="24"/>
          <w:szCs w:val="24"/>
        </w:rPr>
      </w:pPr>
      <w:r w:rsidRPr="000C657A">
        <w:rPr>
          <w:rFonts w:ascii="Century Gothic" w:hAnsi="Century Gothic" w:cs="Century Gothic"/>
          <w:sz w:val="24"/>
          <w:szCs w:val="24"/>
        </w:rPr>
        <w:t xml:space="preserve">Достављањем Извода из регистра Агенције за привредне регистре, односно извода из регистра надлежног Привредног суда. </w:t>
      </w:r>
    </w:p>
    <w:p w:rsidR="00D41290" w:rsidRPr="000C657A" w:rsidRDefault="00D41290" w:rsidP="00D41290">
      <w:pPr>
        <w:widowControl w:val="0"/>
        <w:autoSpaceDE w:val="0"/>
        <w:autoSpaceDN w:val="0"/>
        <w:adjustRightInd w:val="0"/>
        <w:spacing w:after="0" w:line="356"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5" w:lineRule="auto"/>
        <w:ind w:left="120" w:right="80"/>
        <w:jc w:val="both"/>
        <w:rPr>
          <w:rFonts w:ascii="Century Gothic" w:hAnsi="Century Gothic"/>
          <w:sz w:val="24"/>
          <w:szCs w:val="24"/>
        </w:rPr>
      </w:pPr>
      <w:r w:rsidRPr="000C657A">
        <w:rPr>
          <w:rFonts w:ascii="Century Gothic" w:hAnsi="Century Gothic" w:cs="Century Gothic"/>
          <w:b/>
          <w:bCs/>
          <w:i/>
          <w:iCs/>
          <w:sz w:val="24"/>
          <w:szCs w:val="24"/>
        </w:rPr>
        <w:t xml:space="preserve">Напомена: </w:t>
      </w:r>
      <w:r w:rsidRPr="000C657A">
        <w:rPr>
          <w:rFonts w:ascii="Century Gothic" w:hAnsi="Century Gothic" w:cs="Century Gothic"/>
          <w:i/>
          <w:iCs/>
          <w:sz w:val="24"/>
          <w:szCs w:val="24"/>
        </w:rPr>
        <w:t>Овај доказ,</w:t>
      </w:r>
      <w:r w:rsidRPr="000C657A">
        <w:rPr>
          <w:rFonts w:ascii="Century Gothic" w:hAnsi="Century Gothic" w:cs="Century Gothic"/>
          <w:b/>
          <w:bCs/>
          <w:i/>
          <w:iCs/>
          <w:sz w:val="24"/>
          <w:szCs w:val="24"/>
        </w:rPr>
        <w:t xml:space="preserve"> </w:t>
      </w:r>
      <w:r w:rsidRPr="000C657A">
        <w:rPr>
          <w:rFonts w:ascii="Century Gothic" w:hAnsi="Century Gothic" w:cs="Century Gothic"/>
          <w:i/>
          <w:iCs/>
          <w:sz w:val="24"/>
          <w:szCs w:val="24"/>
        </w:rPr>
        <w:t>понуђач није у обавези да доставља уколико су</w:t>
      </w:r>
      <w:r w:rsidRPr="000C657A">
        <w:rPr>
          <w:rFonts w:ascii="Century Gothic" w:hAnsi="Century Gothic" w:cs="Century Gothic"/>
          <w:b/>
          <w:bCs/>
          <w:i/>
          <w:iCs/>
          <w:sz w:val="24"/>
          <w:szCs w:val="24"/>
        </w:rPr>
        <w:t xml:space="preserve"> </w:t>
      </w:r>
      <w:r w:rsidRPr="000C657A">
        <w:rPr>
          <w:rFonts w:ascii="Century Gothic" w:hAnsi="Century Gothic" w:cs="Century Gothic"/>
          <w:i/>
          <w:iCs/>
          <w:sz w:val="24"/>
          <w:szCs w:val="24"/>
        </w:rPr>
        <w:t>подаци о регистрацији јавно доступни на интернет страници Агенције и Суда. Доказ је неопходан за све учеснике, понуђаче, чланове групе у заједничкој понуди и подизвођаче</w:t>
      </w:r>
      <w:r w:rsidRPr="000C657A">
        <w:rPr>
          <w:rFonts w:ascii="Century Gothic" w:hAnsi="Century Gothic" w:cs="Century Gothic"/>
          <w:sz w:val="24"/>
          <w:szCs w:val="24"/>
        </w:rPr>
        <w:t>.</w:t>
      </w:r>
    </w:p>
    <w:p w:rsidR="00D41290" w:rsidRPr="000C657A" w:rsidRDefault="00D41290" w:rsidP="00D41290">
      <w:pPr>
        <w:widowControl w:val="0"/>
        <w:autoSpaceDE w:val="0"/>
        <w:autoSpaceDN w:val="0"/>
        <w:adjustRightInd w:val="0"/>
        <w:spacing w:after="0" w:line="363" w:lineRule="exact"/>
        <w:rPr>
          <w:rFonts w:ascii="Century Gothic" w:hAnsi="Century Gothic"/>
          <w:sz w:val="24"/>
          <w:szCs w:val="24"/>
        </w:rPr>
      </w:pPr>
    </w:p>
    <w:p w:rsidR="00D41290" w:rsidRPr="000C657A" w:rsidRDefault="00D41290" w:rsidP="00D41290">
      <w:pPr>
        <w:widowControl w:val="0"/>
        <w:numPr>
          <w:ilvl w:val="0"/>
          <w:numId w:val="8"/>
        </w:numPr>
        <w:tabs>
          <w:tab w:val="clear" w:pos="720"/>
          <w:tab w:val="num" w:pos="828"/>
        </w:tabs>
        <w:overflowPunct w:val="0"/>
        <w:autoSpaceDE w:val="0"/>
        <w:autoSpaceDN w:val="0"/>
        <w:adjustRightInd w:val="0"/>
        <w:spacing w:after="0" w:line="228" w:lineRule="auto"/>
        <w:ind w:left="840" w:right="80" w:hanging="364"/>
        <w:jc w:val="both"/>
        <w:rPr>
          <w:rFonts w:ascii="Century Gothic" w:hAnsi="Century Gothic" w:cs="Century Gothic"/>
          <w:sz w:val="24"/>
          <w:szCs w:val="24"/>
        </w:rPr>
      </w:pPr>
      <w:r w:rsidRPr="000C657A">
        <w:rPr>
          <w:rFonts w:ascii="Century Gothic" w:hAnsi="Century Gothic" w:cs="Century Gothic"/>
          <w:sz w:val="24"/>
          <w:szCs w:val="24"/>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што доказује: </w:t>
      </w:r>
    </w:p>
    <w:p w:rsidR="00D41290" w:rsidRPr="000C657A" w:rsidRDefault="00D41290" w:rsidP="00D41290">
      <w:pPr>
        <w:widowControl w:val="0"/>
        <w:autoSpaceDE w:val="0"/>
        <w:autoSpaceDN w:val="0"/>
        <w:adjustRightInd w:val="0"/>
        <w:spacing w:after="0" w:line="363" w:lineRule="exact"/>
        <w:rPr>
          <w:rFonts w:ascii="Century Gothic" w:hAnsi="Century Gothic"/>
          <w:sz w:val="24"/>
          <w:szCs w:val="24"/>
        </w:rPr>
      </w:pPr>
    </w:p>
    <w:p w:rsidR="00D41290" w:rsidRPr="000C657A" w:rsidRDefault="00D41290" w:rsidP="00D41290">
      <w:pPr>
        <w:widowControl w:val="0"/>
        <w:numPr>
          <w:ilvl w:val="0"/>
          <w:numId w:val="9"/>
        </w:numPr>
        <w:tabs>
          <w:tab w:val="clear" w:pos="720"/>
          <w:tab w:val="num" w:pos="828"/>
        </w:tabs>
        <w:overflowPunct w:val="0"/>
        <w:autoSpaceDE w:val="0"/>
        <w:autoSpaceDN w:val="0"/>
        <w:adjustRightInd w:val="0"/>
        <w:spacing w:after="0" w:line="220" w:lineRule="auto"/>
        <w:ind w:left="840" w:right="80" w:hanging="364"/>
        <w:jc w:val="both"/>
        <w:rPr>
          <w:rFonts w:ascii="Century Gothic" w:hAnsi="Century Gothic" w:cs="Symbol"/>
          <w:sz w:val="24"/>
          <w:szCs w:val="24"/>
        </w:rPr>
      </w:pPr>
      <w:r w:rsidRPr="000C657A">
        <w:rPr>
          <w:rFonts w:ascii="Century Gothic" w:hAnsi="Century Gothic" w:cs="Century Gothic"/>
          <w:sz w:val="24"/>
          <w:szCs w:val="24"/>
        </w:rPr>
        <w:t xml:space="preserve">достављањем извода из казнене евиденције основног суда на чијем је подручју седиште домаћег правног лица, односно седиште представништва или огранка страног правног лица; </w:t>
      </w:r>
    </w:p>
    <w:p w:rsidR="00D41290" w:rsidRPr="000C657A" w:rsidRDefault="00D41290" w:rsidP="00D41290">
      <w:pPr>
        <w:widowControl w:val="0"/>
        <w:autoSpaceDE w:val="0"/>
        <w:autoSpaceDN w:val="0"/>
        <w:adjustRightInd w:val="0"/>
        <w:spacing w:after="0" w:line="67" w:lineRule="exact"/>
        <w:rPr>
          <w:rFonts w:ascii="Century Gothic" w:hAnsi="Century Gothic" w:cs="Symbol"/>
          <w:sz w:val="24"/>
          <w:szCs w:val="24"/>
        </w:rPr>
      </w:pPr>
    </w:p>
    <w:p w:rsidR="00D41290" w:rsidRPr="000C657A" w:rsidRDefault="00D41290" w:rsidP="00D41290">
      <w:pPr>
        <w:widowControl w:val="0"/>
        <w:numPr>
          <w:ilvl w:val="0"/>
          <w:numId w:val="9"/>
        </w:numPr>
        <w:tabs>
          <w:tab w:val="clear" w:pos="720"/>
          <w:tab w:val="num" w:pos="828"/>
        </w:tabs>
        <w:overflowPunct w:val="0"/>
        <w:autoSpaceDE w:val="0"/>
        <w:autoSpaceDN w:val="0"/>
        <w:adjustRightInd w:val="0"/>
        <w:spacing w:after="0" w:line="211" w:lineRule="auto"/>
        <w:ind w:left="840" w:right="60" w:hanging="364"/>
        <w:jc w:val="both"/>
        <w:rPr>
          <w:rFonts w:ascii="Century Gothic" w:hAnsi="Century Gothic" w:cs="Symbol"/>
          <w:sz w:val="24"/>
          <w:szCs w:val="24"/>
        </w:rPr>
      </w:pPr>
      <w:r w:rsidRPr="000C657A">
        <w:rPr>
          <w:rFonts w:ascii="Century Gothic" w:hAnsi="Century Gothic" w:cs="Century Gothic"/>
          <w:sz w:val="24"/>
          <w:szCs w:val="24"/>
        </w:rPr>
        <w:t xml:space="preserve">достављањем извода из казнене евиденције Посебног одељења (за организовани криминал) Вишег суда у Београду; </w:t>
      </w:r>
    </w:p>
    <w:p w:rsidR="00D41290" w:rsidRPr="000C657A" w:rsidRDefault="00D41290" w:rsidP="00D41290">
      <w:pPr>
        <w:widowControl w:val="0"/>
        <w:autoSpaceDE w:val="0"/>
        <w:autoSpaceDN w:val="0"/>
        <w:adjustRightInd w:val="0"/>
        <w:spacing w:after="0" w:line="68" w:lineRule="exact"/>
        <w:rPr>
          <w:rFonts w:ascii="Century Gothic" w:hAnsi="Century Gothic" w:cs="Symbol"/>
          <w:sz w:val="24"/>
          <w:szCs w:val="24"/>
        </w:rPr>
      </w:pPr>
    </w:p>
    <w:p w:rsidR="00D41290" w:rsidRPr="000C657A" w:rsidRDefault="00D41290" w:rsidP="00D41290">
      <w:pPr>
        <w:widowControl w:val="0"/>
        <w:numPr>
          <w:ilvl w:val="0"/>
          <w:numId w:val="9"/>
        </w:numPr>
        <w:tabs>
          <w:tab w:val="clear" w:pos="720"/>
          <w:tab w:val="num" w:pos="828"/>
        </w:tabs>
        <w:overflowPunct w:val="0"/>
        <w:autoSpaceDE w:val="0"/>
        <w:autoSpaceDN w:val="0"/>
        <w:adjustRightInd w:val="0"/>
        <w:spacing w:after="0" w:line="225" w:lineRule="auto"/>
        <w:ind w:left="840" w:right="80" w:hanging="364"/>
        <w:jc w:val="both"/>
        <w:rPr>
          <w:rFonts w:ascii="Century Gothic" w:hAnsi="Century Gothic" w:cs="Symbol"/>
          <w:sz w:val="24"/>
          <w:szCs w:val="24"/>
        </w:rPr>
      </w:pPr>
      <w:r w:rsidRPr="000C657A">
        <w:rPr>
          <w:rFonts w:ascii="Century Gothic" w:hAnsi="Century Gothic" w:cs="Century Gothic"/>
          <w:sz w:val="24"/>
          <w:szCs w:val="24"/>
        </w:rPr>
        <w:t xml:space="preserve">достављањем уверења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 </w:t>
      </w:r>
    </w:p>
    <w:p w:rsidR="00D41290" w:rsidRPr="000C657A" w:rsidRDefault="00D41290" w:rsidP="00D41290">
      <w:pPr>
        <w:widowControl w:val="0"/>
        <w:autoSpaceDE w:val="0"/>
        <w:autoSpaceDN w:val="0"/>
        <w:adjustRightInd w:val="0"/>
        <w:spacing w:after="0" w:line="358"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b/>
          <w:bCs/>
          <w:i/>
          <w:iCs/>
          <w:sz w:val="24"/>
          <w:szCs w:val="24"/>
        </w:rPr>
        <w:t xml:space="preserve">Напомена: </w:t>
      </w:r>
      <w:r w:rsidRPr="000C657A">
        <w:rPr>
          <w:rFonts w:ascii="Century Gothic" w:hAnsi="Century Gothic" w:cs="Century Gothic"/>
          <w:i/>
          <w:iCs/>
          <w:sz w:val="24"/>
          <w:szCs w:val="24"/>
        </w:rPr>
        <w:t>Овај доказ не може бити старији од два месеца пре</w:t>
      </w:r>
      <w:r w:rsidRPr="000C657A">
        <w:rPr>
          <w:rFonts w:ascii="Century Gothic" w:hAnsi="Century Gothic" w:cs="Century Gothic"/>
          <w:b/>
          <w:bCs/>
          <w:i/>
          <w:iCs/>
          <w:sz w:val="24"/>
          <w:szCs w:val="24"/>
        </w:rPr>
        <w:t xml:space="preserve"> </w:t>
      </w:r>
      <w:r w:rsidRPr="000C657A">
        <w:rPr>
          <w:rFonts w:ascii="Century Gothic" w:hAnsi="Century Gothic" w:cs="Century Gothic"/>
          <w:i/>
          <w:iCs/>
          <w:sz w:val="24"/>
          <w:szCs w:val="24"/>
        </w:rPr>
        <w:t>отварања понуда. Ове доказе понуђач доставља и за подизвођаче, односно достављају га сви чланови групе понуђача.</w:t>
      </w:r>
    </w:p>
    <w:p w:rsidR="00D41290" w:rsidRPr="000C657A" w:rsidRDefault="00D41290" w:rsidP="00D41290">
      <w:pPr>
        <w:widowControl w:val="0"/>
        <w:autoSpaceDE w:val="0"/>
        <w:autoSpaceDN w:val="0"/>
        <w:adjustRightInd w:val="0"/>
        <w:spacing w:after="0" w:line="362"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rPr>
      </w:pPr>
      <w:r w:rsidRPr="000C657A">
        <w:rPr>
          <w:rFonts w:ascii="Century Gothic" w:hAnsi="Century Gothic" w:cs="Century Gothic"/>
          <w:sz w:val="24"/>
          <w:szCs w:val="24"/>
        </w:rPr>
        <w:t>3. Да му није изречена мера забране обављања делатности, која је на снази у време објављивања позива за подношење понуде, што доказује:</w:t>
      </w:r>
    </w:p>
    <w:p w:rsidR="00D41290" w:rsidRPr="000C657A" w:rsidRDefault="00D41290" w:rsidP="00D41290">
      <w:pPr>
        <w:widowControl w:val="0"/>
        <w:autoSpaceDE w:val="0"/>
        <w:autoSpaceDN w:val="0"/>
        <w:adjustRightInd w:val="0"/>
        <w:spacing w:after="0" w:line="68" w:lineRule="exact"/>
        <w:rPr>
          <w:rFonts w:ascii="Century Gothic" w:hAnsi="Century Gothic"/>
          <w:sz w:val="24"/>
          <w:szCs w:val="24"/>
        </w:rPr>
      </w:pPr>
    </w:p>
    <w:p w:rsidR="00D41290" w:rsidRPr="000C657A" w:rsidRDefault="00D41290" w:rsidP="00D41290">
      <w:pPr>
        <w:widowControl w:val="0"/>
        <w:numPr>
          <w:ilvl w:val="0"/>
          <w:numId w:val="10"/>
        </w:numPr>
        <w:tabs>
          <w:tab w:val="clear" w:pos="720"/>
          <w:tab w:val="num" w:pos="828"/>
        </w:tabs>
        <w:overflowPunct w:val="0"/>
        <w:autoSpaceDE w:val="0"/>
        <w:autoSpaceDN w:val="0"/>
        <w:adjustRightInd w:val="0"/>
        <w:spacing w:after="0" w:line="228" w:lineRule="auto"/>
        <w:ind w:left="840" w:right="80" w:hanging="364"/>
        <w:jc w:val="both"/>
        <w:rPr>
          <w:rFonts w:ascii="Century Gothic" w:hAnsi="Century Gothic" w:cs="Symbol"/>
          <w:sz w:val="24"/>
          <w:szCs w:val="24"/>
        </w:rPr>
      </w:pPr>
      <w:r w:rsidRPr="000C657A">
        <w:rPr>
          <w:rFonts w:ascii="Century Gothic" w:hAnsi="Century Gothic" w:cs="Century Gothic"/>
          <w:sz w:val="24"/>
          <w:szCs w:val="24"/>
        </w:rPr>
        <w:t>Достављањем потврде привредног и прекршајног суда да му није изречена мера забране обављања делатности, или потврде Агенције за привредне регистре да код овог органа није регистровано, да му је као привредном друштву изречена мера забране обављања делатности.</w:t>
      </w:r>
    </w:p>
    <w:p w:rsidR="00D41290" w:rsidRPr="000C657A" w:rsidRDefault="00D41290" w:rsidP="00D41290">
      <w:pPr>
        <w:widowControl w:val="0"/>
        <w:overflowPunct w:val="0"/>
        <w:autoSpaceDE w:val="0"/>
        <w:autoSpaceDN w:val="0"/>
        <w:adjustRightInd w:val="0"/>
        <w:spacing w:after="0" w:line="228" w:lineRule="auto"/>
        <w:ind w:left="476" w:right="80"/>
        <w:jc w:val="both"/>
        <w:rPr>
          <w:rFonts w:ascii="Century Gothic" w:hAnsi="Century Gothic" w:cs="Symbol"/>
          <w:sz w:val="24"/>
          <w:szCs w:val="24"/>
        </w:rPr>
      </w:pPr>
    </w:p>
    <w:p w:rsidR="00D41290" w:rsidRPr="000C657A" w:rsidRDefault="00D41290" w:rsidP="00D41290">
      <w:pPr>
        <w:widowControl w:val="0"/>
        <w:autoSpaceDE w:val="0"/>
        <w:autoSpaceDN w:val="0"/>
        <w:adjustRightInd w:val="0"/>
        <w:spacing w:after="0" w:line="200"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30"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3" w:lineRule="auto"/>
        <w:ind w:left="120" w:right="80"/>
        <w:jc w:val="both"/>
        <w:rPr>
          <w:rFonts w:ascii="Century Gothic" w:hAnsi="Century Gothic"/>
          <w:sz w:val="24"/>
          <w:szCs w:val="24"/>
        </w:rPr>
      </w:pPr>
      <w:r w:rsidRPr="000C657A">
        <w:rPr>
          <w:rFonts w:ascii="Century Gothic" w:hAnsi="Century Gothic" w:cs="Century Gothic"/>
          <w:b/>
          <w:bCs/>
          <w:i/>
          <w:iCs/>
          <w:sz w:val="24"/>
          <w:szCs w:val="24"/>
        </w:rPr>
        <w:lastRenderedPageBreak/>
        <w:t xml:space="preserve">Напомена: </w:t>
      </w:r>
      <w:r w:rsidRPr="000C657A">
        <w:rPr>
          <w:rFonts w:ascii="Century Gothic" w:hAnsi="Century Gothic" w:cs="Century Gothic"/>
          <w:i/>
          <w:iCs/>
          <w:sz w:val="24"/>
          <w:szCs w:val="24"/>
        </w:rPr>
        <w:t>Овај доказ мора бити издат након објављивања позива за</w:t>
      </w:r>
      <w:r w:rsidRPr="000C657A">
        <w:rPr>
          <w:rFonts w:ascii="Century Gothic" w:hAnsi="Century Gothic" w:cs="Century Gothic"/>
          <w:b/>
          <w:bCs/>
          <w:i/>
          <w:iCs/>
          <w:sz w:val="24"/>
          <w:szCs w:val="24"/>
        </w:rPr>
        <w:t xml:space="preserve"> </w:t>
      </w:r>
      <w:r w:rsidRPr="000C657A">
        <w:rPr>
          <w:rFonts w:ascii="Century Gothic" w:hAnsi="Century Gothic" w:cs="Century Gothic"/>
          <w:i/>
          <w:iCs/>
          <w:sz w:val="24"/>
          <w:szCs w:val="24"/>
        </w:rPr>
        <w:t>подошење понуда. Овај доказ понуђач доставља и за подизвођаче, односно достављају га сви чланови групе понуђача.</w:t>
      </w:r>
    </w:p>
    <w:p w:rsidR="00D41290" w:rsidRPr="000C657A" w:rsidRDefault="00D41290" w:rsidP="00D41290">
      <w:pPr>
        <w:widowControl w:val="0"/>
        <w:autoSpaceDE w:val="0"/>
        <w:autoSpaceDN w:val="0"/>
        <w:adjustRightInd w:val="0"/>
        <w:spacing w:after="0" w:line="360" w:lineRule="exact"/>
        <w:rPr>
          <w:rFonts w:ascii="Century Gothic" w:hAnsi="Century Gothic"/>
          <w:sz w:val="24"/>
          <w:szCs w:val="24"/>
        </w:rPr>
      </w:pPr>
    </w:p>
    <w:p w:rsidR="00D41290" w:rsidRPr="000C657A" w:rsidRDefault="00D41290" w:rsidP="00D41290">
      <w:pPr>
        <w:widowControl w:val="0"/>
        <w:numPr>
          <w:ilvl w:val="0"/>
          <w:numId w:val="11"/>
        </w:numPr>
        <w:tabs>
          <w:tab w:val="clear" w:pos="720"/>
          <w:tab w:val="num" w:pos="828"/>
        </w:tabs>
        <w:overflowPunct w:val="0"/>
        <w:autoSpaceDE w:val="0"/>
        <w:autoSpaceDN w:val="0"/>
        <w:adjustRightInd w:val="0"/>
        <w:spacing w:after="0" w:line="220" w:lineRule="auto"/>
        <w:ind w:left="840" w:right="80" w:hanging="364"/>
        <w:jc w:val="both"/>
        <w:rPr>
          <w:rFonts w:ascii="Century Gothic" w:hAnsi="Century Gothic" w:cs="Century Gothic"/>
          <w:sz w:val="24"/>
          <w:szCs w:val="24"/>
        </w:rPr>
      </w:pPr>
      <w:r w:rsidRPr="000C657A">
        <w:rPr>
          <w:rFonts w:ascii="Century Gothic" w:hAnsi="Century Gothic" w:cs="Century Gothic"/>
          <w:sz w:val="24"/>
          <w:szCs w:val="24"/>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што доказује: </w:t>
      </w:r>
    </w:p>
    <w:p w:rsidR="00D41290" w:rsidRPr="000C657A" w:rsidRDefault="00D41290" w:rsidP="00D41290">
      <w:pPr>
        <w:widowControl w:val="0"/>
        <w:autoSpaceDE w:val="0"/>
        <w:autoSpaceDN w:val="0"/>
        <w:adjustRightInd w:val="0"/>
        <w:spacing w:after="0" w:line="294" w:lineRule="exact"/>
        <w:rPr>
          <w:rFonts w:ascii="Century Gothic" w:hAnsi="Century Gothic"/>
          <w:sz w:val="24"/>
          <w:szCs w:val="24"/>
        </w:rPr>
      </w:pPr>
    </w:p>
    <w:p w:rsidR="00D41290" w:rsidRPr="000C657A" w:rsidRDefault="00D41290" w:rsidP="00D41290">
      <w:pPr>
        <w:widowControl w:val="0"/>
        <w:numPr>
          <w:ilvl w:val="0"/>
          <w:numId w:val="12"/>
        </w:numPr>
        <w:tabs>
          <w:tab w:val="clear" w:pos="720"/>
          <w:tab w:val="num" w:pos="820"/>
        </w:tabs>
        <w:overflowPunct w:val="0"/>
        <w:autoSpaceDE w:val="0"/>
        <w:autoSpaceDN w:val="0"/>
        <w:adjustRightInd w:val="0"/>
        <w:spacing w:after="0" w:line="240" w:lineRule="auto"/>
        <w:ind w:left="820" w:hanging="344"/>
        <w:jc w:val="both"/>
        <w:rPr>
          <w:rFonts w:ascii="Century Gothic" w:hAnsi="Century Gothic" w:cs="Symbol"/>
          <w:sz w:val="24"/>
          <w:szCs w:val="24"/>
        </w:rPr>
      </w:pPr>
      <w:r w:rsidRPr="000C657A">
        <w:rPr>
          <w:rFonts w:ascii="Century Gothic" w:hAnsi="Century Gothic" w:cs="Century Gothic"/>
          <w:sz w:val="24"/>
          <w:szCs w:val="24"/>
        </w:rPr>
        <w:t xml:space="preserve">Достављањем уверења Пореске управе Министарства финансија </w:t>
      </w:r>
    </w:p>
    <w:p w:rsidR="00D41290" w:rsidRPr="000C657A" w:rsidRDefault="00D41290" w:rsidP="00D41290">
      <w:pPr>
        <w:widowControl w:val="0"/>
        <w:autoSpaceDE w:val="0"/>
        <w:autoSpaceDN w:val="0"/>
        <w:adjustRightInd w:val="0"/>
        <w:spacing w:after="0" w:line="66" w:lineRule="exact"/>
        <w:rPr>
          <w:rFonts w:ascii="Century Gothic" w:hAnsi="Century Gothic" w:cs="Symbol"/>
          <w:sz w:val="24"/>
          <w:szCs w:val="24"/>
        </w:rPr>
      </w:pPr>
    </w:p>
    <w:p w:rsidR="00D41290" w:rsidRPr="000C657A" w:rsidRDefault="00D41290" w:rsidP="00D41290">
      <w:pPr>
        <w:widowControl w:val="0"/>
        <w:numPr>
          <w:ilvl w:val="1"/>
          <w:numId w:val="12"/>
        </w:numPr>
        <w:tabs>
          <w:tab w:val="num" w:pos="1065"/>
        </w:tabs>
        <w:overflowPunct w:val="0"/>
        <w:autoSpaceDE w:val="0"/>
        <w:autoSpaceDN w:val="0"/>
        <w:adjustRightInd w:val="0"/>
        <w:spacing w:after="0" w:line="220" w:lineRule="auto"/>
        <w:ind w:left="840" w:right="80" w:hanging="4"/>
        <w:jc w:val="both"/>
        <w:rPr>
          <w:rFonts w:ascii="Century Gothic" w:hAnsi="Century Gothic" w:cs="Century Gothic"/>
          <w:sz w:val="24"/>
          <w:szCs w:val="24"/>
        </w:rPr>
      </w:pPr>
      <w:r w:rsidRPr="000C657A">
        <w:rPr>
          <w:rFonts w:ascii="Century Gothic" w:hAnsi="Century Gothic" w:cs="Century Gothic"/>
          <w:sz w:val="24"/>
          <w:szCs w:val="24"/>
        </w:rPr>
        <w:t xml:space="preserve">привреде да је измирио доспеле порезе и доприносе и уверења надлежне локалне самоуправе да је измирио обавезе по основу изворних локалних јавних прихода. </w:t>
      </w:r>
    </w:p>
    <w:p w:rsidR="00D41290" w:rsidRPr="000C657A" w:rsidRDefault="00D41290" w:rsidP="00D41290">
      <w:pPr>
        <w:widowControl w:val="0"/>
        <w:autoSpaceDE w:val="0"/>
        <w:autoSpaceDN w:val="0"/>
        <w:adjustRightInd w:val="0"/>
        <w:spacing w:after="0" w:line="355"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3" w:lineRule="auto"/>
        <w:ind w:left="120" w:right="80"/>
        <w:jc w:val="both"/>
        <w:rPr>
          <w:rFonts w:ascii="Century Gothic" w:hAnsi="Century Gothic" w:cs="Century Gothic"/>
          <w:i/>
          <w:iCs/>
          <w:sz w:val="24"/>
          <w:szCs w:val="24"/>
        </w:rPr>
      </w:pPr>
      <w:r w:rsidRPr="000C657A">
        <w:rPr>
          <w:rFonts w:ascii="Century Gothic" w:hAnsi="Century Gothic" w:cs="Century Gothic"/>
          <w:b/>
          <w:bCs/>
          <w:i/>
          <w:iCs/>
          <w:sz w:val="24"/>
          <w:szCs w:val="24"/>
        </w:rPr>
        <w:t xml:space="preserve">Напомена: </w:t>
      </w:r>
      <w:r w:rsidRPr="000C657A">
        <w:rPr>
          <w:rFonts w:ascii="Century Gothic" w:hAnsi="Century Gothic" w:cs="Century Gothic"/>
          <w:i/>
          <w:iCs/>
          <w:sz w:val="24"/>
          <w:szCs w:val="24"/>
        </w:rPr>
        <w:t>Овај доказ не може бити старији од два месеца пре</w:t>
      </w:r>
      <w:r w:rsidRPr="000C657A">
        <w:rPr>
          <w:rFonts w:ascii="Century Gothic" w:hAnsi="Century Gothic" w:cs="Century Gothic"/>
          <w:b/>
          <w:bCs/>
          <w:i/>
          <w:iCs/>
          <w:sz w:val="24"/>
          <w:szCs w:val="24"/>
        </w:rPr>
        <w:t xml:space="preserve"> </w:t>
      </w:r>
      <w:r w:rsidRPr="000C657A">
        <w:rPr>
          <w:rFonts w:ascii="Century Gothic" w:hAnsi="Century Gothic" w:cs="Century Gothic"/>
          <w:i/>
          <w:iCs/>
          <w:sz w:val="24"/>
          <w:szCs w:val="24"/>
        </w:rPr>
        <w:t>отварања понуда. Овај доказе понуђач доставља и за подизвођаче, односно достављају га сви чланови групе понуђача.</w:t>
      </w:r>
    </w:p>
    <w:p w:rsidR="00944564" w:rsidRPr="000C657A" w:rsidRDefault="00944564" w:rsidP="00D41290">
      <w:pPr>
        <w:widowControl w:val="0"/>
        <w:overflowPunct w:val="0"/>
        <w:autoSpaceDE w:val="0"/>
        <w:autoSpaceDN w:val="0"/>
        <w:adjustRightInd w:val="0"/>
        <w:spacing w:after="0" w:line="223" w:lineRule="auto"/>
        <w:ind w:left="120" w:right="80"/>
        <w:jc w:val="both"/>
        <w:rPr>
          <w:rFonts w:ascii="Century Gothic" w:hAnsi="Century Gothic"/>
          <w:b/>
          <w:sz w:val="24"/>
          <w:szCs w:val="24"/>
        </w:rPr>
      </w:pP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cs="Century Gothic"/>
          <w:b/>
          <w:i/>
          <w:iCs/>
          <w:sz w:val="24"/>
          <w:szCs w:val="24"/>
          <w:lang w:val="sr-Cyrl-CS"/>
        </w:rPr>
      </w:pPr>
      <w:r w:rsidRPr="000C657A">
        <w:rPr>
          <w:rFonts w:ascii="Century Gothic" w:hAnsi="Century Gothic" w:cs="Century Gothic"/>
          <w:b/>
          <w:i/>
          <w:iCs/>
          <w:sz w:val="24"/>
          <w:szCs w:val="24"/>
          <w:lang w:val="sr-Cyrl-CS"/>
        </w:rPr>
        <w:t>УПУТСТВО КАКО СЕ ДОКАЗУЈЕ ИСПУЊЕНОСТ УСЛОВА</w:t>
      </w: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cs="Century Gothic"/>
          <w:i/>
          <w:iCs/>
          <w:sz w:val="24"/>
          <w:szCs w:val="24"/>
          <w:lang w:val="sr-Cyrl-CS"/>
        </w:rPr>
      </w:pP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sz w:val="24"/>
          <w:szCs w:val="24"/>
          <w:lang w:val="sr-Cyrl-CS"/>
        </w:rPr>
      </w:pPr>
      <w:r w:rsidRPr="000C657A">
        <w:rPr>
          <w:rFonts w:ascii="Century Gothic" w:hAnsi="Century Gothic"/>
          <w:sz w:val="24"/>
          <w:szCs w:val="24"/>
          <w:lang w:val="sr-Cyrl-CS"/>
        </w:rPr>
        <w:t>Испуњеност обавезних услова за учешће у поступку предметне јавне набавке, у складу са чланом 77.</w:t>
      </w: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sz w:val="24"/>
          <w:szCs w:val="24"/>
          <w:lang w:val="sr-Cyrl-CS"/>
        </w:rPr>
      </w:pPr>
      <w:r w:rsidRPr="000C657A">
        <w:rPr>
          <w:rFonts w:ascii="Century Gothic" w:hAnsi="Century Gothic"/>
          <w:sz w:val="24"/>
          <w:szCs w:val="24"/>
          <w:lang w:val="sr-Cyrl-CS"/>
        </w:rPr>
        <w:t>став 4. Закона, понуђач доказује достављањем Изјаве (Образац број 1.), којом под пуном</w:t>
      </w: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sz w:val="24"/>
          <w:szCs w:val="24"/>
          <w:lang w:val="sr-Cyrl-CS"/>
        </w:rPr>
      </w:pPr>
      <w:r w:rsidRPr="000C657A">
        <w:rPr>
          <w:rFonts w:ascii="Century Gothic" w:hAnsi="Century Gothic"/>
          <w:sz w:val="24"/>
          <w:szCs w:val="24"/>
          <w:lang w:val="sr-Cyrl-CS"/>
        </w:rPr>
        <w:t>материјалном и кривичном одговорношћу потврђује да испуњава услове за учешће у поступку јавне</w:t>
      </w: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sz w:val="24"/>
          <w:szCs w:val="24"/>
          <w:lang w:val="sr-Cyrl-CS"/>
        </w:rPr>
      </w:pPr>
      <w:r w:rsidRPr="000C657A">
        <w:rPr>
          <w:rFonts w:ascii="Century Gothic" w:hAnsi="Century Gothic"/>
          <w:sz w:val="24"/>
          <w:szCs w:val="24"/>
          <w:lang w:val="sr-Cyrl-CS"/>
        </w:rPr>
        <w:t>набавке из члана 75. Закона, дефинисане овом конкурсном документацијом.</w:t>
      </w: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sz w:val="24"/>
          <w:szCs w:val="24"/>
          <w:lang w:val="sr-Cyrl-CS"/>
        </w:rPr>
      </w:pPr>
      <w:r w:rsidRPr="000C657A">
        <w:rPr>
          <w:rFonts w:ascii="Century Gothic" w:hAnsi="Century Gothic"/>
          <w:sz w:val="24"/>
          <w:szCs w:val="24"/>
          <w:lang w:val="sr-Cyrl-CS"/>
        </w:rPr>
        <w:t>Изјава мора да буде потписана од стране овлашћеног лица понуђача и оверена печатом.Уколико Изјаву</w:t>
      </w: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sz w:val="24"/>
          <w:szCs w:val="24"/>
          <w:lang w:val="sr-Cyrl-CS"/>
        </w:rPr>
      </w:pPr>
      <w:r w:rsidRPr="000C657A">
        <w:rPr>
          <w:rFonts w:ascii="Century Gothic" w:hAnsi="Century Gothic"/>
          <w:sz w:val="24"/>
          <w:szCs w:val="24"/>
          <w:lang w:val="sr-Cyrl-CS"/>
        </w:rPr>
        <w:t>потписује лице које није уписано у регистар као лице овлашћено за заступање, потребно је уз понуду</w:t>
      </w:r>
    </w:p>
    <w:p w:rsidR="00944564" w:rsidRPr="000C657A" w:rsidRDefault="00944564" w:rsidP="00944564">
      <w:pPr>
        <w:widowControl w:val="0"/>
        <w:overflowPunct w:val="0"/>
        <w:autoSpaceDE w:val="0"/>
        <w:autoSpaceDN w:val="0"/>
        <w:adjustRightInd w:val="0"/>
        <w:spacing w:after="0" w:line="224" w:lineRule="auto"/>
        <w:ind w:left="120" w:right="80"/>
        <w:jc w:val="both"/>
        <w:rPr>
          <w:rFonts w:ascii="Century Gothic" w:hAnsi="Century Gothic"/>
          <w:sz w:val="24"/>
          <w:szCs w:val="24"/>
          <w:lang w:val="sr-Cyrl-CS"/>
        </w:rPr>
      </w:pPr>
      <w:r w:rsidRPr="000C657A">
        <w:rPr>
          <w:rFonts w:ascii="Century Gothic" w:hAnsi="Century Gothic"/>
          <w:sz w:val="24"/>
          <w:szCs w:val="24"/>
          <w:lang w:val="sr-Cyrl-CS"/>
        </w:rPr>
        <w:t>доставити овлашћење за потписивање.</w:t>
      </w:r>
    </w:p>
    <w:p w:rsidR="00D41290" w:rsidRPr="00187CAA" w:rsidRDefault="00D41290" w:rsidP="00D41290">
      <w:pPr>
        <w:widowControl w:val="0"/>
        <w:autoSpaceDE w:val="0"/>
        <w:autoSpaceDN w:val="0"/>
        <w:adjustRightInd w:val="0"/>
        <w:spacing w:after="0" w:line="360"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p>
    <w:p w:rsidR="00D41290" w:rsidRPr="00187CAA" w:rsidRDefault="00D41290" w:rsidP="00D41290">
      <w:pPr>
        <w:widowControl w:val="0"/>
        <w:autoSpaceDE w:val="0"/>
        <w:autoSpaceDN w:val="0"/>
        <w:adjustRightInd w:val="0"/>
        <w:spacing w:after="0" w:line="359"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Уколико понуду подноси група понуђача, сваки понуђач из групе понуђача, мора да испуни обавезне услове из члана 75. став 1. тач. 1) до 4) Закона.</w:t>
      </w:r>
    </w:p>
    <w:p w:rsidR="00D41290" w:rsidRPr="00187CAA" w:rsidRDefault="00D41290" w:rsidP="00D41290">
      <w:pPr>
        <w:widowControl w:val="0"/>
        <w:autoSpaceDE w:val="0"/>
        <w:autoSpaceDN w:val="0"/>
        <w:adjustRightInd w:val="0"/>
        <w:spacing w:after="0" w:line="362"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5"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D41290" w:rsidRPr="00187CAA" w:rsidRDefault="00D41290" w:rsidP="00D41290">
      <w:pPr>
        <w:widowControl w:val="0"/>
        <w:autoSpaceDE w:val="0"/>
        <w:autoSpaceDN w:val="0"/>
        <w:adjustRightInd w:val="0"/>
        <w:spacing w:after="0" w:line="363"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D41290" w:rsidRPr="00187CAA" w:rsidRDefault="00D41290" w:rsidP="00D41290">
      <w:pPr>
        <w:widowControl w:val="0"/>
        <w:autoSpaceDE w:val="0"/>
        <w:autoSpaceDN w:val="0"/>
        <w:adjustRightInd w:val="0"/>
        <w:spacing w:after="0" w:line="359"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Понуђач није дужан да доставља на увид доказе који су јавно доступни на интернет страницама надлежних органа.</w:t>
      </w:r>
    </w:p>
    <w:p w:rsidR="00D41290" w:rsidRPr="00187CAA" w:rsidRDefault="00D41290" w:rsidP="00D41290">
      <w:pPr>
        <w:widowControl w:val="0"/>
        <w:autoSpaceDE w:val="0"/>
        <w:autoSpaceDN w:val="0"/>
        <w:adjustRightInd w:val="0"/>
        <w:spacing w:after="0" w:line="361"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D41290" w:rsidRPr="00187CAA" w:rsidRDefault="00D41290" w:rsidP="00D41290">
      <w:pPr>
        <w:widowControl w:val="0"/>
        <w:autoSpaceDE w:val="0"/>
        <w:autoSpaceDN w:val="0"/>
        <w:adjustRightInd w:val="0"/>
        <w:spacing w:after="0" w:line="363" w:lineRule="exact"/>
        <w:rPr>
          <w:rFonts w:ascii="Century Gothic" w:hAnsi="Century Gothic"/>
          <w:sz w:val="24"/>
          <w:szCs w:val="24"/>
          <w:lang w:val="sr-Cyrl-CS"/>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Понуђач који је регистрован у Регистру понуђача који води Агенција за привредне регистре, уместо доказа о испуњености услова, 1-4, доставља Извод из регистра понуђача.</w:t>
      </w: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cs="Century Gothic"/>
          <w:sz w:val="24"/>
          <w:szCs w:val="24"/>
          <w:lang w:val="sr-Cyrl-CS"/>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cs="Century Gothic"/>
          <w:sz w:val="24"/>
          <w:szCs w:val="24"/>
          <w:lang w:val="sr-Cyrl-CS"/>
        </w:rPr>
      </w:pPr>
      <w:r w:rsidRPr="000C657A">
        <w:rPr>
          <w:rFonts w:ascii="Century Gothic" w:hAnsi="Century Gothic" w:cs="Century Gothic"/>
          <w:sz w:val="24"/>
          <w:szCs w:val="24"/>
          <w:lang w:val="sr-Cyrl-CS"/>
        </w:rPr>
        <w:t>Понуђач који учествује у поступку предметне јавне набавке мора испунити додатне услове за учешће у поступку јавне набавке , дефинисане чланом 76. Закона , и то:</w:t>
      </w: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cs="Century Gothic"/>
          <w:sz w:val="24"/>
          <w:szCs w:val="24"/>
          <w:lang w:val="sr-Cyrl-CS"/>
        </w:rPr>
      </w:pPr>
    </w:p>
    <w:p w:rsidR="00D41290" w:rsidRPr="000C657A" w:rsidRDefault="00D41290" w:rsidP="00D41290">
      <w:pPr>
        <w:pStyle w:val="ListParagraph"/>
        <w:widowControl w:val="0"/>
        <w:numPr>
          <w:ilvl w:val="0"/>
          <w:numId w:val="17"/>
        </w:numPr>
        <w:overflowPunct w:val="0"/>
        <w:autoSpaceDE w:val="0"/>
        <w:autoSpaceDN w:val="0"/>
        <w:adjustRightInd w:val="0"/>
        <w:spacing w:after="0" w:line="220" w:lineRule="auto"/>
        <w:ind w:right="80"/>
        <w:jc w:val="both"/>
        <w:rPr>
          <w:rFonts w:ascii="Century Gothic" w:hAnsi="Century Gothic"/>
          <w:sz w:val="24"/>
          <w:szCs w:val="24"/>
          <w:lang w:val="sr-Cyrl-CS"/>
        </w:rPr>
      </w:pPr>
      <w:r w:rsidRPr="000C657A">
        <w:rPr>
          <w:rFonts w:ascii="Century Gothic" w:hAnsi="Century Gothic"/>
          <w:sz w:val="24"/>
          <w:szCs w:val="24"/>
          <w:lang w:val="sr-Cyrl-CS"/>
        </w:rPr>
        <w:t xml:space="preserve">да има најмање 1 ( једну ) награду </w:t>
      </w:r>
      <w:r w:rsidR="005C53A8" w:rsidRPr="000C657A">
        <w:rPr>
          <w:rFonts w:ascii="Century Gothic" w:hAnsi="Century Gothic"/>
          <w:sz w:val="24"/>
          <w:szCs w:val="24"/>
          <w:lang w:val="sr-Cyrl-CS"/>
        </w:rPr>
        <w:t xml:space="preserve">на конкурсима </w:t>
      </w:r>
      <w:r w:rsidRPr="000C657A">
        <w:rPr>
          <w:rFonts w:ascii="Century Gothic" w:hAnsi="Century Gothic"/>
          <w:sz w:val="24"/>
          <w:szCs w:val="24"/>
          <w:lang w:val="sr-Cyrl-CS"/>
        </w:rPr>
        <w:t xml:space="preserve"> за графички дизајн </w:t>
      </w:r>
    </w:p>
    <w:p w:rsidR="00D41290" w:rsidRPr="000C657A" w:rsidRDefault="00D41290" w:rsidP="00D41290">
      <w:pPr>
        <w:pStyle w:val="ListParagraph"/>
        <w:widowControl w:val="0"/>
        <w:numPr>
          <w:ilvl w:val="0"/>
          <w:numId w:val="17"/>
        </w:numPr>
        <w:overflowPunct w:val="0"/>
        <w:autoSpaceDE w:val="0"/>
        <w:autoSpaceDN w:val="0"/>
        <w:adjustRightInd w:val="0"/>
        <w:spacing w:after="0" w:line="220" w:lineRule="auto"/>
        <w:ind w:right="46"/>
        <w:rPr>
          <w:rFonts w:ascii="Century Gothic" w:hAnsi="Century Gothic"/>
          <w:sz w:val="24"/>
          <w:szCs w:val="24"/>
          <w:lang w:val="sr-Cyrl-CS"/>
        </w:rPr>
      </w:pPr>
      <w:r w:rsidRPr="000C657A">
        <w:rPr>
          <w:rFonts w:ascii="Century Gothic" w:hAnsi="Century Gothic"/>
          <w:b/>
          <w:sz w:val="24"/>
          <w:szCs w:val="24"/>
          <w:lang w:val="sr-Cyrl-CS"/>
        </w:rPr>
        <w:t>доказ–</w:t>
      </w:r>
      <w:r w:rsidRPr="000C657A">
        <w:rPr>
          <w:rFonts w:ascii="Century Gothic" w:hAnsi="Century Gothic"/>
          <w:sz w:val="24"/>
          <w:szCs w:val="24"/>
          <w:lang w:val="sr-Cyrl-CS"/>
        </w:rPr>
        <w:t>Фотокопија награде</w:t>
      </w:r>
    </w:p>
    <w:p w:rsidR="008342F0" w:rsidRDefault="008342F0">
      <w:pPr>
        <w:spacing w:after="0" w:line="240" w:lineRule="auto"/>
        <w:rPr>
          <w:rFonts w:ascii="Century Gothic" w:hAnsi="Century Gothic" w:cs="Century Gothic"/>
          <w:b/>
          <w:bCs/>
          <w:i/>
          <w:iCs/>
          <w:sz w:val="24"/>
          <w:szCs w:val="24"/>
          <w:lang w:val="sr-Latn-CS"/>
        </w:rPr>
      </w:pPr>
      <w:r>
        <w:rPr>
          <w:rFonts w:ascii="Century Gothic" w:hAnsi="Century Gothic" w:cs="Century Gothic"/>
          <w:b/>
          <w:bCs/>
          <w:i/>
          <w:iCs/>
          <w:sz w:val="24"/>
          <w:szCs w:val="24"/>
          <w:lang w:val="sr-Latn-CS"/>
        </w:rPr>
        <w:br w:type="page"/>
      </w:r>
    </w:p>
    <w:p w:rsidR="00944564" w:rsidRPr="000C657A" w:rsidRDefault="00944564" w:rsidP="00944564">
      <w:pPr>
        <w:widowControl w:val="0"/>
        <w:autoSpaceDE w:val="0"/>
        <w:autoSpaceDN w:val="0"/>
        <w:adjustRightInd w:val="0"/>
        <w:spacing w:after="0" w:line="240" w:lineRule="auto"/>
        <w:rPr>
          <w:rFonts w:ascii="Century Gothic" w:hAnsi="Century Gothic" w:cs="Century Gothic"/>
          <w:b/>
          <w:bCs/>
          <w:i/>
          <w:iCs/>
          <w:sz w:val="24"/>
          <w:szCs w:val="24"/>
          <w:lang w:val="sr-Cyrl-CS"/>
        </w:rPr>
      </w:pPr>
      <w:r w:rsidRPr="000C657A">
        <w:rPr>
          <w:rFonts w:ascii="Century Gothic" w:hAnsi="Century Gothic" w:cs="Century Gothic"/>
          <w:b/>
          <w:bCs/>
          <w:i/>
          <w:iCs/>
          <w:sz w:val="24"/>
          <w:szCs w:val="24"/>
          <w:lang w:val="sr-Cyrl-CS"/>
        </w:rPr>
        <w:lastRenderedPageBreak/>
        <w:t>ОБРАЗАЦ ИЗЈАВЕ О ИСПУЊЕНОСТИ УСЛОВА ИЗ ЧЛ. 75. И 76. ЗАКОНА</w:t>
      </w:r>
    </w:p>
    <w:p w:rsidR="00944564" w:rsidRPr="000C657A" w:rsidRDefault="00944564" w:rsidP="008342F0">
      <w:pPr>
        <w:widowControl w:val="0"/>
        <w:autoSpaceDE w:val="0"/>
        <w:autoSpaceDN w:val="0"/>
        <w:adjustRightInd w:val="0"/>
        <w:spacing w:after="0" w:line="240" w:lineRule="auto"/>
        <w:rPr>
          <w:rFonts w:ascii="Century Gothic" w:hAnsi="Century Gothic" w:cs="Century Gothic"/>
          <w:b/>
          <w:bCs/>
          <w:i/>
          <w:iCs/>
          <w:sz w:val="24"/>
          <w:szCs w:val="24"/>
          <w:lang w:val="sr-Cyrl-CS"/>
        </w:rPr>
      </w:pPr>
      <w:r w:rsidRPr="000C657A">
        <w:rPr>
          <w:rFonts w:ascii="Century Gothic" w:hAnsi="Century Gothic" w:cs="Century Gothic"/>
          <w:b/>
          <w:bCs/>
          <w:i/>
          <w:iCs/>
          <w:sz w:val="24"/>
          <w:szCs w:val="24"/>
          <w:lang w:val="sr-Cyrl-CS"/>
        </w:rPr>
        <w:t>ИЗЈАВА ПОНУЂАЧА</w:t>
      </w:r>
      <w:r w:rsidR="008342F0">
        <w:rPr>
          <w:rFonts w:ascii="Century Gothic" w:hAnsi="Century Gothic" w:cs="Century Gothic"/>
          <w:b/>
          <w:bCs/>
          <w:i/>
          <w:iCs/>
          <w:sz w:val="24"/>
          <w:szCs w:val="24"/>
          <w:lang w:val="sr-Latn-CS"/>
        </w:rPr>
        <w:t xml:space="preserve"> </w:t>
      </w:r>
      <w:r w:rsidRPr="000C657A">
        <w:rPr>
          <w:rFonts w:ascii="Century Gothic" w:hAnsi="Century Gothic" w:cs="Century Gothic"/>
          <w:b/>
          <w:bCs/>
          <w:i/>
          <w:iCs/>
          <w:sz w:val="24"/>
          <w:szCs w:val="24"/>
          <w:lang w:val="sr-Cyrl-CS"/>
        </w:rPr>
        <w:t xml:space="preserve">О ИСПУЊЕНОСТИ УСЛОВА УЗ ЧЛ. 75. И 76. ЗАКОНА О У ПОСТУПКУ ЈАВНЕ НАБАВКЕ МАЛЕ ВРЕДНОСТИ </w:t>
      </w:r>
    </w:p>
    <w:p w:rsidR="00944564" w:rsidRPr="000C657A" w:rsidRDefault="00944564" w:rsidP="00944564">
      <w:pPr>
        <w:widowControl w:val="0"/>
        <w:autoSpaceDE w:val="0"/>
        <w:autoSpaceDN w:val="0"/>
        <w:adjustRightInd w:val="0"/>
        <w:spacing w:after="0" w:line="240" w:lineRule="auto"/>
        <w:ind w:left="1380"/>
        <w:rPr>
          <w:rFonts w:ascii="Century Gothic" w:hAnsi="Century Gothic" w:cs="Century Gothic"/>
          <w:b/>
          <w:bCs/>
          <w:i/>
          <w:iCs/>
          <w:sz w:val="24"/>
          <w:szCs w:val="24"/>
          <w:lang w:val="sr-Cyrl-CS"/>
        </w:rPr>
      </w:pPr>
    </w:p>
    <w:p w:rsidR="00944564" w:rsidRPr="000C657A" w:rsidRDefault="00944564" w:rsidP="00944564">
      <w:pPr>
        <w:widowControl w:val="0"/>
        <w:autoSpaceDE w:val="0"/>
        <w:autoSpaceDN w:val="0"/>
        <w:adjustRightInd w:val="0"/>
        <w:spacing w:after="0" w:line="240" w:lineRule="auto"/>
        <w:ind w:left="1380"/>
        <w:rPr>
          <w:rFonts w:ascii="Century Gothic" w:hAnsi="Century Gothic" w:cs="Century Gothic"/>
          <w:b/>
          <w:bCs/>
          <w:i/>
          <w:iCs/>
          <w:sz w:val="24"/>
          <w:szCs w:val="24"/>
          <w:lang w:val="sr-Cyrl-CS"/>
        </w:rPr>
      </w:pPr>
    </w:p>
    <w:p w:rsidR="00944564" w:rsidRPr="000C657A" w:rsidRDefault="00944564" w:rsidP="008342F0">
      <w:pPr>
        <w:widowControl w:val="0"/>
        <w:autoSpaceDE w:val="0"/>
        <w:autoSpaceDN w:val="0"/>
        <w:adjustRightInd w:val="0"/>
        <w:spacing w:after="0" w:line="240" w:lineRule="auto"/>
        <w:rPr>
          <w:rFonts w:ascii="Century Gothic" w:hAnsi="Century Gothic" w:cs="Century Gothic"/>
          <w:bCs/>
          <w:iCs/>
          <w:sz w:val="24"/>
          <w:szCs w:val="24"/>
          <w:lang w:val="sr-Cyrl-CS"/>
        </w:rPr>
      </w:pPr>
      <w:r w:rsidRPr="000C657A">
        <w:rPr>
          <w:rFonts w:ascii="Century Gothic" w:hAnsi="Century Gothic" w:cs="Century Gothic"/>
          <w:bCs/>
          <w:iCs/>
          <w:sz w:val="24"/>
          <w:szCs w:val="24"/>
          <w:lang w:val="sr-Cyrl-CS"/>
        </w:rPr>
        <w:t>У складу са чл. 77 став 4. Закона , под пуном материјалном и кривичном одговорношћу , као заступник понуђача , дајем следећу:</w:t>
      </w:r>
    </w:p>
    <w:p w:rsidR="00944564" w:rsidRPr="000C657A" w:rsidRDefault="00944564" w:rsidP="00944564">
      <w:pPr>
        <w:widowControl w:val="0"/>
        <w:autoSpaceDE w:val="0"/>
        <w:autoSpaceDN w:val="0"/>
        <w:adjustRightInd w:val="0"/>
        <w:spacing w:after="0" w:line="240" w:lineRule="auto"/>
        <w:ind w:left="1380"/>
        <w:rPr>
          <w:rFonts w:ascii="Century Gothic" w:hAnsi="Century Gothic" w:cs="Century Gothic"/>
          <w:bCs/>
          <w:iCs/>
          <w:sz w:val="24"/>
          <w:szCs w:val="24"/>
          <w:lang w:val="sr-Cyrl-CS"/>
        </w:rPr>
      </w:pPr>
    </w:p>
    <w:p w:rsidR="00944564" w:rsidRPr="000C657A" w:rsidRDefault="00944564" w:rsidP="00944564">
      <w:pPr>
        <w:widowControl w:val="0"/>
        <w:autoSpaceDE w:val="0"/>
        <w:autoSpaceDN w:val="0"/>
        <w:adjustRightInd w:val="0"/>
        <w:spacing w:after="0" w:line="240" w:lineRule="auto"/>
        <w:ind w:left="1380"/>
        <w:rPr>
          <w:rFonts w:ascii="Century Gothic" w:hAnsi="Century Gothic" w:cs="Century Gothic"/>
          <w:bCs/>
          <w:iCs/>
          <w:sz w:val="24"/>
          <w:szCs w:val="24"/>
          <w:lang w:val="sr-Cyrl-CS"/>
        </w:rPr>
      </w:pPr>
    </w:p>
    <w:p w:rsidR="00944564" w:rsidRPr="000C657A" w:rsidRDefault="00944564" w:rsidP="008342F0">
      <w:pPr>
        <w:widowControl w:val="0"/>
        <w:autoSpaceDE w:val="0"/>
        <w:autoSpaceDN w:val="0"/>
        <w:adjustRightInd w:val="0"/>
        <w:spacing w:after="0" w:line="240" w:lineRule="auto"/>
        <w:rPr>
          <w:rFonts w:ascii="Century Gothic" w:hAnsi="Century Gothic" w:cs="Century Gothic"/>
          <w:b/>
          <w:bCs/>
          <w:iCs/>
          <w:sz w:val="24"/>
          <w:szCs w:val="24"/>
          <w:lang w:val="sr-Cyrl-CS"/>
        </w:rPr>
      </w:pPr>
      <w:r w:rsidRPr="000C657A">
        <w:rPr>
          <w:rFonts w:ascii="Century Gothic" w:hAnsi="Century Gothic" w:cs="Century Gothic"/>
          <w:b/>
          <w:bCs/>
          <w:iCs/>
          <w:sz w:val="24"/>
          <w:szCs w:val="24"/>
          <w:lang w:val="sr-Cyrl-CS"/>
        </w:rPr>
        <w:t>ИЗЈАВУ</w:t>
      </w:r>
    </w:p>
    <w:p w:rsidR="00944564" w:rsidRPr="000C657A" w:rsidRDefault="00944564" w:rsidP="00944564">
      <w:pPr>
        <w:widowControl w:val="0"/>
        <w:autoSpaceDE w:val="0"/>
        <w:autoSpaceDN w:val="0"/>
        <w:adjustRightInd w:val="0"/>
        <w:spacing w:after="0" w:line="240" w:lineRule="auto"/>
        <w:ind w:left="1380"/>
        <w:rPr>
          <w:rFonts w:ascii="Century Gothic" w:hAnsi="Century Gothic" w:cs="Century Gothic"/>
          <w:b/>
          <w:bCs/>
          <w:iCs/>
          <w:sz w:val="24"/>
          <w:szCs w:val="24"/>
          <w:lang w:val="sr-Cyrl-CS"/>
        </w:rPr>
      </w:pPr>
    </w:p>
    <w:p w:rsidR="00944564" w:rsidRDefault="00944564" w:rsidP="008342F0">
      <w:pPr>
        <w:widowControl w:val="0"/>
        <w:autoSpaceDE w:val="0"/>
        <w:autoSpaceDN w:val="0"/>
        <w:adjustRightInd w:val="0"/>
        <w:spacing w:after="0" w:line="240" w:lineRule="auto"/>
        <w:rPr>
          <w:rFonts w:ascii="Century Gothic" w:hAnsi="Century Gothic"/>
          <w:sz w:val="24"/>
          <w:szCs w:val="24"/>
          <w:lang w:val="sr-Latn-CS"/>
        </w:rPr>
      </w:pPr>
      <w:r w:rsidRPr="000C657A">
        <w:rPr>
          <w:rFonts w:ascii="Century Gothic" w:hAnsi="Century Gothic" w:cs="Century Gothic"/>
          <w:bCs/>
          <w:iCs/>
          <w:sz w:val="24"/>
          <w:szCs w:val="24"/>
          <w:lang w:val="sr-Cyrl-CS"/>
        </w:rPr>
        <w:t xml:space="preserve">Понуђач  </w:t>
      </w:r>
      <w:r w:rsidRPr="000C657A">
        <w:rPr>
          <w:rFonts w:ascii="Century Gothic" w:hAnsi="Century Gothic"/>
          <w:sz w:val="24"/>
          <w:szCs w:val="24"/>
          <w:lang w:val="sr-Cyrl-CS"/>
        </w:rPr>
        <w:t>___________ ______( навести назив понуђача у поступку јавне набавке добара  - штампани материјал  - бр. 6/14 , испуњава све услове из чл. 75. Закона  , односно услове дефинисане Конкурсном документацијом за предметну јавну набавку , и то:</w:t>
      </w:r>
    </w:p>
    <w:p w:rsidR="008342F0" w:rsidRPr="008342F0" w:rsidRDefault="008342F0" w:rsidP="008342F0">
      <w:pPr>
        <w:widowControl w:val="0"/>
        <w:autoSpaceDE w:val="0"/>
        <w:autoSpaceDN w:val="0"/>
        <w:adjustRightInd w:val="0"/>
        <w:spacing w:after="0" w:line="240" w:lineRule="auto"/>
        <w:rPr>
          <w:rFonts w:ascii="Century Gothic" w:hAnsi="Century Gothic"/>
          <w:sz w:val="24"/>
          <w:szCs w:val="24"/>
          <w:lang w:val="sr-Latn-CS"/>
        </w:rPr>
      </w:pPr>
    </w:p>
    <w:p w:rsidR="00944564" w:rsidRPr="000C657A" w:rsidRDefault="00944564" w:rsidP="00944564">
      <w:pPr>
        <w:pStyle w:val="ListParagraph"/>
        <w:widowControl w:val="0"/>
        <w:numPr>
          <w:ilvl w:val="0"/>
          <w:numId w:val="25"/>
        </w:numPr>
        <w:autoSpaceDE w:val="0"/>
        <w:autoSpaceDN w:val="0"/>
        <w:adjustRightInd w:val="0"/>
        <w:spacing w:after="0" w:line="240" w:lineRule="auto"/>
        <w:rPr>
          <w:rFonts w:ascii="Century Gothic" w:hAnsi="Century Gothic"/>
          <w:sz w:val="24"/>
          <w:szCs w:val="24"/>
          <w:lang w:val="sr-Cyrl-CS"/>
        </w:rPr>
      </w:pPr>
      <w:r w:rsidRPr="000C657A">
        <w:rPr>
          <w:rFonts w:ascii="Century Gothic" w:hAnsi="Century Gothic"/>
          <w:sz w:val="24"/>
          <w:szCs w:val="24"/>
          <w:lang w:val="sr-Cyrl-CS"/>
        </w:rPr>
        <w:t>Понуђач је регистрован код надлежног органа , односно уписан у одговарајући регистар;</w:t>
      </w:r>
    </w:p>
    <w:p w:rsidR="00944564" w:rsidRPr="000C657A" w:rsidRDefault="00944564" w:rsidP="00944564">
      <w:pPr>
        <w:pStyle w:val="ListParagraph"/>
        <w:widowControl w:val="0"/>
        <w:numPr>
          <w:ilvl w:val="0"/>
          <w:numId w:val="25"/>
        </w:numPr>
        <w:autoSpaceDE w:val="0"/>
        <w:autoSpaceDN w:val="0"/>
        <w:adjustRightInd w:val="0"/>
        <w:spacing w:after="0" w:line="240" w:lineRule="auto"/>
        <w:rPr>
          <w:rFonts w:ascii="Century Gothic" w:hAnsi="Century Gothic"/>
          <w:sz w:val="24"/>
          <w:szCs w:val="24"/>
          <w:lang w:val="sr-Cyrl-CS"/>
        </w:rPr>
      </w:pPr>
      <w:r w:rsidRPr="000C657A">
        <w:rPr>
          <w:rFonts w:ascii="Century Gothic" w:hAnsi="Century Gothic"/>
          <w:sz w:val="24"/>
          <w:szCs w:val="24"/>
          <w:lang w:val="sr-Cyrl-CS"/>
        </w:rPr>
        <w:t>Понуђач и његов законски заступник нису осуђивани за неко од кривичних дела као члан организоване криминалне групе , нису осуђивани за кривична дела против привреде , кривична дела против животне средине , кривично дело примања или давања мита , кривично дело преваре;</w:t>
      </w:r>
    </w:p>
    <w:p w:rsidR="00944564" w:rsidRPr="000C657A" w:rsidRDefault="00944564" w:rsidP="00944564">
      <w:pPr>
        <w:pStyle w:val="ListParagraph"/>
        <w:widowControl w:val="0"/>
        <w:numPr>
          <w:ilvl w:val="0"/>
          <w:numId w:val="25"/>
        </w:numPr>
        <w:autoSpaceDE w:val="0"/>
        <w:autoSpaceDN w:val="0"/>
        <w:adjustRightInd w:val="0"/>
        <w:spacing w:after="0" w:line="240" w:lineRule="auto"/>
        <w:rPr>
          <w:rFonts w:ascii="Century Gothic" w:hAnsi="Century Gothic"/>
          <w:sz w:val="24"/>
          <w:szCs w:val="24"/>
          <w:lang w:val="sr-Cyrl-CS"/>
        </w:rPr>
      </w:pPr>
      <w:r w:rsidRPr="000C657A">
        <w:rPr>
          <w:rFonts w:ascii="Century Gothic" w:hAnsi="Century Gothic"/>
          <w:sz w:val="24"/>
          <w:szCs w:val="24"/>
          <w:lang w:val="sr-Cyrl-CS"/>
        </w:rPr>
        <w:t>Понуђачу није изречена мера забране обављања делатности , која је на снази у време објављивања , односно слања позива за подношење понуде;</w:t>
      </w:r>
    </w:p>
    <w:p w:rsidR="00944564" w:rsidRPr="000C657A" w:rsidRDefault="00944564" w:rsidP="00944564">
      <w:pPr>
        <w:pStyle w:val="ListParagraph"/>
        <w:widowControl w:val="0"/>
        <w:numPr>
          <w:ilvl w:val="0"/>
          <w:numId w:val="25"/>
        </w:numPr>
        <w:autoSpaceDE w:val="0"/>
        <w:autoSpaceDN w:val="0"/>
        <w:adjustRightInd w:val="0"/>
        <w:spacing w:after="0" w:line="240" w:lineRule="auto"/>
        <w:rPr>
          <w:rFonts w:ascii="Century Gothic" w:hAnsi="Century Gothic"/>
          <w:sz w:val="24"/>
          <w:szCs w:val="24"/>
          <w:lang w:val="sr-Cyrl-CS"/>
        </w:rPr>
      </w:pPr>
      <w:r w:rsidRPr="000C657A">
        <w:rPr>
          <w:rFonts w:ascii="Century Gothic" w:hAnsi="Century Gothic"/>
          <w:sz w:val="24"/>
          <w:szCs w:val="24"/>
          <w:lang w:val="sr-Cyrl-CS"/>
        </w:rPr>
        <w:t xml:space="preserve">Понуђач је измирио доспеле порезе , доприносе и друге јавне дажбине у складу са прописима Републике Србије ( или стране државе када има седиште на њеној територији ) </w:t>
      </w:r>
    </w:p>
    <w:p w:rsidR="00944564" w:rsidRPr="000C657A" w:rsidRDefault="00944564" w:rsidP="00944564">
      <w:pPr>
        <w:widowControl w:val="0"/>
        <w:autoSpaceDE w:val="0"/>
        <w:autoSpaceDN w:val="0"/>
        <w:adjustRightInd w:val="0"/>
        <w:spacing w:after="0" w:line="240" w:lineRule="auto"/>
        <w:jc w:val="both"/>
        <w:rPr>
          <w:rFonts w:ascii="Century Gothic" w:hAnsi="Century Gothic"/>
          <w:sz w:val="24"/>
          <w:szCs w:val="24"/>
          <w:lang w:val="sr-Cyrl-CS"/>
        </w:rPr>
      </w:pPr>
    </w:p>
    <w:p w:rsidR="00944564" w:rsidRPr="000C657A" w:rsidRDefault="00944564" w:rsidP="00944564">
      <w:pPr>
        <w:widowControl w:val="0"/>
        <w:autoSpaceDE w:val="0"/>
        <w:autoSpaceDN w:val="0"/>
        <w:adjustRightInd w:val="0"/>
        <w:spacing w:after="0" w:line="240" w:lineRule="auto"/>
        <w:jc w:val="both"/>
        <w:rPr>
          <w:rFonts w:ascii="Century Gothic" w:hAnsi="Century Gothic"/>
          <w:sz w:val="24"/>
          <w:szCs w:val="24"/>
          <w:lang w:val="sr-Cyrl-CS"/>
        </w:rPr>
      </w:pPr>
    </w:p>
    <w:p w:rsidR="00944564" w:rsidRPr="000C657A" w:rsidRDefault="00944564" w:rsidP="00944564">
      <w:pPr>
        <w:widowControl w:val="0"/>
        <w:autoSpaceDE w:val="0"/>
        <w:autoSpaceDN w:val="0"/>
        <w:adjustRightInd w:val="0"/>
        <w:spacing w:after="0" w:line="240" w:lineRule="auto"/>
        <w:jc w:val="both"/>
        <w:rPr>
          <w:rFonts w:ascii="Century Gothic" w:hAnsi="Century Gothic"/>
          <w:sz w:val="24"/>
          <w:szCs w:val="24"/>
          <w:lang w:val="sr-Cyrl-CS"/>
        </w:rPr>
      </w:pPr>
    </w:p>
    <w:p w:rsidR="00944564" w:rsidRPr="000C657A" w:rsidRDefault="00944564" w:rsidP="00944564">
      <w:pPr>
        <w:widowControl w:val="0"/>
        <w:autoSpaceDE w:val="0"/>
        <w:autoSpaceDN w:val="0"/>
        <w:adjustRightInd w:val="0"/>
        <w:spacing w:after="0" w:line="240" w:lineRule="auto"/>
        <w:jc w:val="both"/>
        <w:rPr>
          <w:rFonts w:ascii="Century Gothic" w:hAnsi="Century Gothic"/>
          <w:sz w:val="24"/>
          <w:szCs w:val="24"/>
          <w:lang w:val="sr-Cyrl-CS"/>
        </w:rPr>
      </w:pPr>
    </w:p>
    <w:p w:rsidR="00944564" w:rsidRPr="000C657A" w:rsidRDefault="00944564" w:rsidP="00944564">
      <w:pPr>
        <w:widowControl w:val="0"/>
        <w:autoSpaceDE w:val="0"/>
        <w:autoSpaceDN w:val="0"/>
        <w:adjustRightInd w:val="0"/>
        <w:spacing w:after="0" w:line="240" w:lineRule="auto"/>
        <w:jc w:val="both"/>
        <w:rPr>
          <w:rFonts w:ascii="Century Gothic" w:hAnsi="Century Gothic"/>
          <w:sz w:val="24"/>
          <w:szCs w:val="24"/>
          <w:lang w:val="sr-Cyrl-CS"/>
        </w:rPr>
      </w:pPr>
    </w:p>
    <w:p w:rsidR="00944564" w:rsidRPr="000C657A" w:rsidRDefault="00944564" w:rsidP="00944564">
      <w:pPr>
        <w:widowControl w:val="0"/>
        <w:autoSpaceDE w:val="0"/>
        <w:autoSpaceDN w:val="0"/>
        <w:adjustRightInd w:val="0"/>
        <w:spacing w:after="0" w:line="240" w:lineRule="auto"/>
        <w:jc w:val="both"/>
        <w:rPr>
          <w:rFonts w:ascii="Century Gothic" w:hAnsi="Century Gothic"/>
          <w:sz w:val="24"/>
          <w:szCs w:val="24"/>
          <w:lang w:val="sr-Cyrl-CS"/>
        </w:rPr>
      </w:pPr>
    </w:p>
    <w:p w:rsidR="00944564" w:rsidRPr="000C657A" w:rsidRDefault="008342F0" w:rsidP="00944564">
      <w:pPr>
        <w:widowControl w:val="0"/>
        <w:autoSpaceDE w:val="0"/>
        <w:autoSpaceDN w:val="0"/>
        <w:adjustRightInd w:val="0"/>
        <w:spacing w:after="0" w:line="240" w:lineRule="auto"/>
        <w:jc w:val="both"/>
        <w:rPr>
          <w:rFonts w:ascii="Century Gothic" w:hAnsi="Century Gothic"/>
          <w:sz w:val="24"/>
          <w:szCs w:val="24"/>
          <w:lang w:val="sr-Cyrl-CS"/>
        </w:rPr>
      </w:pPr>
      <w:r>
        <w:rPr>
          <w:rFonts w:ascii="Century Gothic" w:hAnsi="Century Gothic"/>
          <w:sz w:val="24"/>
          <w:szCs w:val="24"/>
          <w:lang w:val="sr-Cyrl-CS"/>
        </w:rPr>
        <w:t xml:space="preserve"> </w:t>
      </w:r>
      <w:r w:rsidR="00944564" w:rsidRPr="000C657A">
        <w:rPr>
          <w:rFonts w:ascii="Century Gothic" w:hAnsi="Century Gothic"/>
          <w:sz w:val="24"/>
          <w:szCs w:val="24"/>
          <w:lang w:val="sr-Cyrl-CS"/>
        </w:rPr>
        <w:t xml:space="preserve">Место: ________                                                                           </w:t>
      </w:r>
      <w:r w:rsidR="00DD4E7D">
        <w:rPr>
          <w:rFonts w:ascii="Century Gothic" w:hAnsi="Century Gothic"/>
          <w:sz w:val="24"/>
          <w:szCs w:val="24"/>
          <w:lang w:val="sr-Latn-CS"/>
        </w:rPr>
        <w:t xml:space="preserve">               </w:t>
      </w:r>
      <w:r w:rsidR="00944564" w:rsidRPr="000C657A">
        <w:rPr>
          <w:rFonts w:ascii="Century Gothic" w:hAnsi="Century Gothic"/>
          <w:sz w:val="24"/>
          <w:szCs w:val="24"/>
          <w:lang w:val="sr-Cyrl-CS"/>
        </w:rPr>
        <w:t xml:space="preserve">   Понуђач:   </w:t>
      </w:r>
    </w:p>
    <w:p w:rsidR="00944564" w:rsidRPr="000C657A" w:rsidRDefault="008342F0" w:rsidP="00944564">
      <w:pPr>
        <w:widowControl w:val="0"/>
        <w:autoSpaceDE w:val="0"/>
        <w:autoSpaceDN w:val="0"/>
        <w:adjustRightInd w:val="0"/>
        <w:spacing w:after="0" w:line="240" w:lineRule="auto"/>
        <w:jc w:val="both"/>
        <w:rPr>
          <w:rFonts w:ascii="Century Gothic" w:hAnsi="Century Gothic"/>
          <w:sz w:val="24"/>
          <w:szCs w:val="24"/>
          <w:lang w:val="sr-Cyrl-CS"/>
        </w:rPr>
      </w:pPr>
      <w:r>
        <w:rPr>
          <w:rFonts w:ascii="Century Gothic" w:hAnsi="Century Gothic"/>
          <w:sz w:val="24"/>
          <w:szCs w:val="24"/>
          <w:lang w:val="sr-Cyrl-CS"/>
        </w:rPr>
        <w:t xml:space="preserve"> </w:t>
      </w:r>
      <w:r w:rsidR="00944564" w:rsidRPr="000C657A">
        <w:rPr>
          <w:rFonts w:ascii="Century Gothic" w:hAnsi="Century Gothic"/>
          <w:sz w:val="24"/>
          <w:szCs w:val="24"/>
          <w:lang w:val="sr-Cyrl-CS"/>
        </w:rPr>
        <w:t xml:space="preserve">Датум: ________                               </w:t>
      </w:r>
      <w:r w:rsidR="00DD4E7D">
        <w:rPr>
          <w:rFonts w:ascii="Century Gothic" w:hAnsi="Century Gothic"/>
          <w:sz w:val="24"/>
          <w:szCs w:val="24"/>
          <w:lang w:val="sr-Latn-CS"/>
        </w:rPr>
        <w:t xml:space="preserve">     </w:t>
      </w:r>
      <w:r w:rsidR="00944564" w:rsidRPr="000C657A">
        <w:rPr>
          <w:rFonts w:ascii="Century Gothic" w:hAnsi="Century Gothic"/>
          <w:sz w:val="24"/>
          <w:szCs w:val="24"/>
          <w:lang w:val="sr-Cyrl-CS"/>
        </w:rPr>
        <w:t>М.П</w:t>
      </w:r>
    </w:p>
    <w:p w:rsidR="00944564" w:rsidRPr="000C657A" w:rsidRDefault="00944564" w:rsidP="00944564">
      <w:pPr>
        <w:widowControl w:val="0"/>
        <w:autoSpaceDE w:val="0"/>
        <w:autoSpaceDN w:val="0"/>
        <w:adjustRightInd w:val="0"/>
        <w:spacing w:after="0" w:line="240" w:lineRule="auto"/>
        <w:jc w:val="right"/>
        <w:rPr>
          <w:rFonts w:ascii="Century Gothic" w:hAnsi="Century Gothic"/>
          <w:sz w:val="24"/>
          <w:szCs w:val="24"/>
          <w:lang w:val="sr-Cyrl-CS"/>
        </w:rPr>
      </w:pPr>
      <w:r w:rsidRPr="000C657A">
        <w:rPr>
          <w:rFonts w:ascii="Century Gothic" w:hAnsi="Century Gothic"/>
          <w:sz w:val="24"/>
          <w:szCs w:val="24"/>
          <w:lang w:val="sr-Cyrl-CS"/>
        </w:rPr>
        <w:t>(потпис овлашћеног лица)</w:t>
      </w:r>
    </w:p>
    <w:p w:rsidR="00944564" w:rsidRPr="000C657A" w:rsidRDefault="00944564" w:rsidP="00944564">
      <w:pPr>
        <w:widowControl w:val="0"/>
        <w:autoSpaceDE w:val="0"/>
        <w:autoSpaceDN w:val="0"/>
        <w:adjustRightInd w:val="0"/>
        <w:spacing w:after="0" w:line="240" w:lineRule="auto"/>
        <w:jc w:val="right"/>
        <w:rPr>
          <w:rFonts w:ascii="Century Gothic" w:hAnsi="Century Gothic"/>
          <w:sz w:val="24"/>
          <w:szCs w:val="24"/>
          <w:lang w:val="sr-Cyrl-CS"/>
        </w:rPr>
      </w:pPr>
    </w:p>
    <w:p w:rsidR="00944564" w:rsidRPr="000C657A" w:rsidRDefault="00944564" w:rsidP="00944564">
      <w:pPr>
        <w:widowControl w:val="0"/>
        <w:autoSpaceDE w:val="0"/>
        <w:autoSpaceDN w:val="0"/>
        <w:adjustRightInd w:val="0"/>
        <w:spacing w:after="0" w:line="240" w:lineRule="auto"/>
        <w:jc w:val="right"/>
        <w:rPr>
          <w:rFonts w:ascii="Century Gothic" w:hAnsi="Century Gothic"/>
          <w:sz w:val="24"/>
          <w:szCs w:val="24"/>
          <w:lang w:val="sr-Cyrl-CS"/>
        </w:rPr>
      </w:pPr>
    </w:p>
    <w:p w:rsidR="00DD4E7D" w:rsidRDefault="00DD4E7D" w:rsidP="00944564">
      <w:pPr>
        <w:widowControl w:val="0"/>
        <w:autoSpaceDE w:val="0"/>
        <w:autoSpaceDN w:val="0"/>
        <w:adjustRightInd w:val="0"/>
        <w:spacing w:after="0" w:line="240" w:lineRule="auto"/>
        <w:jc w:val="both"/>
        <w:rPr>
          <w:rFonts w:ascii="Century Gothic" w:hAnsi="Century Gothic"/>
          <w:b/>
          <w:sz w:val="24"/>
          <w:szCs w:val="24"/>
          <w:lang w:val="sr-Latn-CS"/>
        </w:rPr>
      </w:pPr>
    </w:p>
    <w:p w:rsidR="00DD4E7D" w:rsidRDefault="00DD4E7D" w:rsidP="00944564">
      <w:pPr>
        <w:widowControl w:val="0"/>
        <w:autoSpaceDE w:val="0"/>
        <w:autoSpaceDN w:val="0"/>
        <w:adjustRightInd w:val="0"/>
        <w:spacing w:after="0" w:line="240" w:lineRule="auto"/>
        <w:jc w:val="both"/>
        <w:rPr>
          <w:rFonts w:ascii="Century Gothic" w:hAnsi="Century Gothic"/>
          <w:b/>
          <w:sz w:val="24"/>
          <w:szCs w:val="24"/>
          <w:lang w:val="sr-Latn-CS"/>
        </w:rPr>
      </w:pPr>
    </w:p>
    <w:p w:rsidR="00DD4E7D" w:rsidRDefault="00944564" w:rsidP="00944564">
      <w:pPr>
        <w:widowControl w:val="0"/>
        <w:autoSpaceDE w:val="0"/>
        <w:autoSpaceDN w:val="0"/>
        <w:adjustRightInd w:val="0"/>
        <w:spacing w:after="0" w:line="240" w:lineRule="auto"/>
        <w:jc w:val="both"/>
        <w:rPr>
          <w:rFonts w:ascii="Century Gothic" w:hAnsi="Century Gothic"/>
          <w:b/>
          <w:sz w:val="24"/>
          <w:szCs w:val="24"/>
          <w:lang w:val="sr-Cyrl-CS"/>
        </w:rPr>
      </w:pPr>
      <w:r w:rsidRPr="000C657A">
        <w:rPr>
          <w:rFonts w:ascii="Century Gothic" w:hAnsi="Century Gothic"/>
          <w:b/>
          <w:sz w:val="24"/>
          <w:szCs w:val="24"/>
          <w:lang w:val="sr-Cyrl-CS"/>
        </w:rPr>
        <w:t>Напомена: Уколико понуду подноси понуђач самостално , изјава мора бити попуњена и потписана од стране овлашћеног лица понуђача и оверена печатом</w:t>
      </w:r>
    </w:p>
    <w:p w:rsidR="00DD4E7D" w:rsidRDefault="00DD4E7D">
      <w:pPr>
        <w:spacing w:after="0" w:line="240" w:lineRule="auto"/>
        <w:rPr>
          <w:rFonts w:ascii="Century Gothic" w:hAnsi="Century Gothic"/>
          <w:b/>
          <w:sz w:val="24"/>
          <w:szCs w:val="24"/>
          <w:lang w:val="sr-Cyrl-CS"/>
        </w:rPr>
      </w:pPr>
      <w:r>
        <w:rPr>
          <w:rFonts w:ascii="Century Gothic" w:hAnsi="Century Gothic"/>
          <w:b/>
          <w:sz w:val="24"/>
          <w:szCs w:val="24"/>
          <w:lang w:val="sr-Cyrl-CS"/>
        </w:rPr>
        <w:br w:type="page"/>
      </w:r>
    </w:p>
    <w:p w:rsidR="00D41290" w:rsidRPr="000C657A" w:rsidRDefault="00D41290" w:rsidP="00944564">
      <w:pPr>
        <w:widowControl w:val="0"/>
        <w:autoSpaceDE w:val="0"/>
        <w:autoSpaceDN w:val="0"/>
        <w:adjustRightInd w:val="0"/>
        <w:spacing w:after="0" w:line="240" w:lineRule="auto"/>
        <w:jc w:val="both"/>
        <w:rPr>
          <w:rFonts w:ascii="Century Gothic" w:hAnsi="Century Gothic"/>
          <w:b/>
          <w:sz w:val="24"/>
          <w:szCs w:val="24"/>
          <w:lang w:val="sr-Cyrl-CS"/>
        </w:rPr>
      </w:pPr>
      <w:r w:rsidRPr="000C657A">
        <w:rPr>
          <w:rFonts w:ascii="Century Gothic" w:hAnsi="Century Gothic" w:cs="Century Gothic"/>
          <w:b/>
          <w:bCs/>
          <w:i/>
          <w:iCs/>
          <w:sz w:val="24"/>
          <w:szCs w:val="24"/>
        </w:rPr>
        <w:lastRenderedPageBreak/>
        <w:t>V</w:t>
      </w:r>
      <w:r w:rsidRPr="00187CAA">
        <w:rPr>
          <w:rFonts w:ascii="Century Gothic" w:hAnsi="Century Gothic" w:cs="Century Gothic"/>
          <w:b/>
          <w:bCs/>
          <w:i/>
          <w:iCs/>
          <w:sz w:val="24"/>
          <w:szCs w:val="24"/>
          <w:lang w:val="sr-Cyrl-CS"/>
        </w:rPr>
        <w:t xml:space="preserve"> УПУТСТВО ПОНУЂАЧИМА КАКО ДА САЧИНЕ ПОНУДУ</w:t>
      </w:r>
    </w:p>
    <w:p w:rsidR="00D41290" w:rsidRPr="00187CA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389" w:lineRule="exact"/>
        <w:rPr>
          <w:rFonts w:ascii="Century Gothic" w:hAnsi="Century Gothic"/>
          <w:sz w:val="24"/>
          <w:szCs w:val="24"/>
          <w:lang w:val="sr-Cyrl-CS"/>
        </w:rPr>
      </w:pPr>
    </w:p>
    <w:p w:rsidR="00D41290" w:rsidRPr="00187CAA" w:rsidRDefault="00D41290" w:rsidP="00D41290">
      <w:pPr>
        <w:widowControl w:val="0"/>
        <w:numPr>
          <w:ilvl w:val="0"/>
          <w:numId w:val="13"/>
        </w:numPr>
        <w:tabs>
          <w:tab w:val="num" w:pos="380"/>
        </w:tabs>
        <w:overflowPunct w:val="0"/>
        <w:autoSpaceDE w:val="0"/>
        <w:autoSpaceDN w:val="0"/>
        <w:adjustRightInd w:val="0"/>
        <w:spacing w:after="0" w:line="240" w:lineRule="auto"/>
        <w:ind w:left="380" w:hanging="264"/>
        <w:jc w:val="both"/>
        <w:rPr>
          <w:rFonts w:ascii="Century Gothic" w:hAnsi="Century Gothic" w:cs="Century Gothic"/>
          <w:b/>
          <w:bCs/>
          <w:i/>
          <w:iCs/>
          <w:sz w:val="24"/>
          <w:szCs w:val="24"/>
          <w:lang w:val="sr-Cyrl-CS"/>
        </w:rPr>
      </w:pPr>
      <w:r w:rsidRPr="00187CAA">
        <w:rPr>
          <w:rFonts w:ascii="Century Gothic" w:hAnsi="Century Gothic" w:cs="Century Gothic"/>
          <w:b/>
          <w:bCs/>
          <w:i/>
          <w:iCs/>
          <w:sz w:val="24"/>
          <w:szCs w:val="24"/>
          <w:lang w:val="sr-Cyrl-CS"/>
        </w:rPr>
        <w:t xml:space="preserve">ПОДАЦИ О ЈЕЗИКУ НА КОЈЕМ ПОНУДА МОРА ДА БУДЕ САСТАВЉЕНА </w:t>
      </w:r>
    </w:p>
    <w:p w:rsidR="00D41290" w:rsidRPr="00187CAA" w:rsidRDefault="00D41290" w:rsidP="00D41290">
      <w:pPr>
        <w:widowControl w:val="0"/>
        <w:autoSpaceDE w:val="0"/>
        <w:autoSpaceDN w:val="0"/>
        <w:adjustRightInd w:val="0"/>
        <w:spacing w:after="0" w:line="5" w:lineRule="exact"/>
        <w:rPr>
          <w:rFonts w:ascii="Century Gothic" w:hAnsi="Century Gothic" w:cs="Century Gothic"/>
          <w:b/>
          <w:bCs/>
          <w:i/>
          <w:iCs/>
          <w:sz w:val="24"/>
          <w:szCs w:val="24"/>
          <w:lang w:val="sr-Cyrl-CS"/>
        </w:rPr>
      </w:pPr>
    </w:p>
    <w:p w:rsidR="00D41290" w:rsidRPr="00187CAA" w:rsidRDefault="00D41290" w:rsidP="00D41290">
      <w:pPr>
        <w:widowControl w:val="0"/>
        <w:overflowPunct w:val="0"/>
        <w:autoSpaceDE w:val="0"/>
        <w:autoSpaceDN w:val="0"/>
        <w:adjustRightInd w:val="0"/>
        <w:spacing w:after="0" w:line="240" w:lineRule="auto"/>
        <w:ind w:left="120"/>
        <w:jc w:val="both"/>
        <w:rPr>
          <w:rFonts w:ascii="Century Gothic" w:hAnsi="Century Gothic" w:cs="Century Gothic"/>
          <w:b/>
          <w:bCs/>
          <w:i/>
          <w:iCs/>
          <w:sz w:val="24"/>
          <w:szCs w:val="24"/>
          <w:lang w:val="sr-Cyrl-CS"/>
        </w:rPr>
      </w:pPr>
      <w:r w:rsidRPr="00187CAA">
        <w:rPr>
          <w:rFonts w:ascii="Century Gothic" w:hAnsi="Century Gothic" w:cs="Century Gothic"/>
          <w:sz w:val="24"/>
          <w:szCs w:val="24"/>
          <w:lang w:val="sr-Cyrl-CS"/>
        </w:rPr>
        <w:t xml:space="preserve">Понуђач подноси понуду на српском језику. </w:t>
      </w:r>
    </w:p>
    <w:p w:rsidR="00D41290" w:rsidRPr="00187CAA" w:rsidRDefault="00D41290" w:rsidP="00D41290">
      <w:pPr>
        <w:widowControl w:val="0"/>
        <w:autoSpaceDE w:val="0"/>
        <w:autoSpaceDN w:val="0"/>
        <w:adjustRightInd w:val="0"/>
        <w:spacing w:after="0" w:line="288" w:lineRule="exact"/>
        <w:rPr>
          <w:rFonts w:ascii="Century Gothic" w:hAnsi="Century Gothic" w:cs="Century Gothic"/>
          <w:b/>
          <w:bCs/>
          <w:i/>
          <w:iCs/>
          <w:sz w:val="24"/>
          <w:szCs w:val="24"/>
          <w:lang w:val="sr-Cyrl-CS"/>
        </w:rPr>
      </w:pPr>
    </w:p>
    <w:p w:rsidR="00D41290" w:rsidRPr="00187CAA" w:rsidRDefault="00D41290" w:rsidP="00D41290">
      <w:pPr>
        <w:widowControl w:val="0"/>
        <w:numPr>
          <w:ilvl w:val="0"/>
          <w:numId w:val="13"/>
        </w:numPr>
        <w:tabs>
          <w:tab w:val="num" w:pos="380"/>
        </w:tabs>
        <w:overflowPunct w:val="0"/>
        <w:autoSpaceDE w:val="0"/>
        <w:autoSpaceDN w:val="0"/>
        <w:adjustRightInd w:val="0"/>
        <w:spacing w:after="0" w:line="240" w:lineRule="auto"/>
        <w:ind w:left="380" w:hanging="264"/>
        <w:jc w:val="both"/>
        <w:rPr>
          <w:rFonts w:ascii="Century Gothic" w:hAnsi="Century Gothic" w:cs="Century Gothic"/>
          <w:b/>
          <w:bCs/>
          <w:i/>
          <w:iCs/>
          <w:sz w:val="24"/>
          <w:szCs w:val="24"/>
          <w:lang w:val="sr-Cyrl-CS"/>
        </w:rPr>
      </w:pPr>
      <w:r w:rsidRPr="00187CAA">
        <w:rPr>
          <w:rFonts w:ascii="Century Gothic" w:hAnsi="Century Gothic" w:cs="Century Gothic"/>
          <w:b/>
          <w:bCs/>
          <w:i/>
          <w:iCs/>
          <w:sz w:val="24"/>
          <w:szCs w:val="24"/>
          <w:lang w:val="sr-Cyrl-CS"/>
        </w:rPr>
        <w:t xml:space="preserve">НАЧИН НА КОЈИ ПОНУДА МОРА ДА БУДЕ САЧИЊЕНА </w:t>
      </w:r>
    </w:p>
    <w:p w:rsidR="00D41290" w:rsidRPr="00187CAA" w:rsidRDefault="00D41290" w:rsidP="00D41290">
      <w:pPr>
        <w:widowControl w:val="0"/>
        <w:autoSpaceDE w:val="0"/>
        <w:autoSpaceDN w:val="0"/>
        <w:adjustRightInd w:val="0"/>
        <w:spacing w:after="0" w:line="71"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D41290" w:rsidRPr="00187CAA" w:rsidRDefault="00D41290" w:rsidP="00D41290">
      <w:pPr>
        <w:widowControl w:val="0"/>
        <w:autoSpaceDE w:val="0"/>
        <w:autoSpaceDN w:val="0"/>
        <w:adjustRightInd w:val="0"/>
        <w:spacing w:after="0" w:line="237"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На полеђини коверте или на кутији навести назив и адресу понуђача.</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30"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Понуду доставити на адресу: Народни музеј Панчево, Трг Краља Петра </w:t>
      </w:r>
      <w:r w:rsidRPr="000C657A">
        <w:rPr>
          <w:rFonts w:ascii="Century Gothic" w:hAnsi="Century Gothic" w:cs="Century Gothic"/>
          <w:sz w:val="24"/>
          <w:szCs w:val="24"/>
        </w:rPr>
        <w:t>I</w:t>
      </w:r>
      <w:r w:rsidRPr="00187CAA">
        <w:rPr>
          <w:rFonts w:ascii="Century Gothic" w:hAnsi="Century Gothic" w:cs="Century Gothic"/>
          <w:sz w:val="24"/>
          <w:szCs w:val="24"/>
          <w:lang w:val="sr-Cyrl-CS"/>
        </w:rPr>
        <w:t xml:space="preserve"> број 7, 26000 Панчево</w:t>
      </w:r>
      <w:r w:rsidRPr="00187CAA">
        <w:rPr>
          <w:rFonts w:ascii="Century Gothic" w:hAnsi="Century Gothic" w:cs="Century Gothic"/>
          <w:i/>
          <w:iCs/>
          <w:sz w:val="24"/>
          <w:szCs w:val="24"/>
          <w:lang w:val="sr-Cyrl-CS"/>
        </w:rPr>
        <w:t>,</w:t>
      </w:r>
      <w:r w:rsidRPr="00187CAA">
        <w:rPr>
          <w:rFonts w:ascii="Century Gothic" w:hAnsi="Century Gothic" w:cs="Century Gothic"/>
          <w:sz w:val="24"/>
          <w:szCs w:val="24"/>
          <w:lang w:val="sr-Cyrl-CS"/>
        </w:rPr>
        <w:t xml:space="preserve"> са назнаком: </w:t>
      </w:r>
      <w:r w:rsidRPr="00187CAA">
        <w:rPr>
          <w:rFonts w:ascii="Century Gothic" w:hAnsi="Century Gothic" w:cs="Century Gothic"/>
          <w:b/>
          <w:bCs/>
          <w:sz w:val="24"/>
          <w:szCs w:val="24"/>
          <w:lang w:val="sr-Cyrl-CS"/>
        </w:rPr>
        <w:t>,,</w:t>
      </w:r>
      <w:r w:rsidRPr="00187CAA">
        <w:rPr>
          <w:rFonts w:ascii="Century Gothic" w:hAnsi="Century Gothic" w:cs="Century Gothic"/>
          <w:sz w:val="24"/>
          <w:szCs w:val="24"/>
          <w:lang w:val="sr-Cyrl-CS"/>
        </w:rPr>
        <w:t xml:space="preserve">Понуда за јавну набавку </w:t>
      </w:r>
      <w:r w:rsidRPr="000C657A">
        <w:rPr>
          <w:rFonts w:ascii="Century Gothic" w:hAnsi="Century Gothic" w:cs="Century Gothic"/>
          <w:sz w:val="24"/>
          <w:szCs w:val="24"/>
          <w:lang w:val="sr-Cyrl-CS"/>
        </w:rPr>
        <w:t>услуга</w:t>
      </w:r>
      <w:r w:rsidR="00E15FBF" w:rsidRPr="000C657A">
        <w:rPr>
          <w:rFonts w:ascii="Century Gothic" w:hAnsi="Century Gothic" w:cs="Century Gothic"/>
          <w:sz w:val="24"/>
          <w:szCs w:val="24"/>
          <w:lang w:val="sr-Cyrl-CS"/>
        </w:rPr>
        <w:t xml:space="preserve"> – услуге моделирања дизајна</w:t>
      </w:r>
      <w:r w:rsidRPr="00187CAA">
        <w:rPr>
          <w:rFonts w:ascii="Century Gothic" w:hAnsi="Century Gothic" w:cs="Century Gothic"/>
          <w:sz w:val="24"/>
          <w:szCs w:val="24"/>
          <w:lang w:val="sr-Cyrl-CS"/>
        </w:rPr>
        <w:t xml:space="preserve">, редни број набавке: </w:t>
      </w:r>
      <w:r w:rsidR="005C53A8" w:rsidRPr="00187CAA">
        <w:rPr>
          <w:rFonts w:ascii="Century Gothic" w:hAnsi="Century Gothic" w:cs="Century Gothic"/>
          <w:sz w:val="24"/>
          <w:szCs w:val="24"/>
          <w:lang w:val="sr-Cyrl-CS"/>
        </w:rPr>
        <w:t>7</w:t>
      </w:r>
      <w:r w:rsidRPr="00187CAA">
        <w:rPr>
          <w:rFonts w:ascii="Century Gothic" w:hAnsi="Century Gothic" w:cs="Century Gothic"/>
          <w:sz w:val="24"/>
          <w:szCs w:val="24"/>
          <w:lang w:val="sr-Cyrl-CS"/>
        </w:rPr>
        <w:t xml:space="preserve">/14 </w:t>
      </w:r>
      <w:r w:rsidRPr="00187CAA">
        <w:rPr>
          <w:rFonts w:ascii="Century Gothic" w:hAnsi="Century Gothic" w:cs="Century Gothic"/>
          <w:b/>
          <w:bCs/>
          <w:sz w:val="24"/>
          <w:szCs w:val="24"/>
          <w:lang w:val="sr-Cyrl-CS"/>
        </w:rPr>
        <w:t>-</w:t>
      </w:r>
      <w:r w:rsidRPr="00187CAA">
        <w:rPr>
          <w:rFonts w:ascii="Century Gothic" w:hAnsi="Century Gothic" w:cs="Century Gothic"/>
          <w:sz w:val="24"/>
          <w:szCs w:val="24"/>
          <w:lang w:val="sr-Cyrl-CS"/>
        </w:rPr>
        <w:t xml:space="preserve"> </w:t>
      </w:r>
      <w:r w:rsidRPr="00187CAA">
        <w:rPr>
          <w:rFonts w:ascii="Century Gothic" w:hAnsi="Century Gothic" w:cs="Century Gothic"/>
          <w:b/>
          <w:bCs/>
          <w:sz w:val="24"/>
          <w:szCs w:val="24"/>
          <w:lang w:val="sr-Cyrl-CS"/>
        </w:rPr>
        <w:t>НЕ ОТВАРАТИ”.</w:t>
      </w:r>
      <w:r w:rsidRPr="00187CAA">
        <w:rPr>
          <w:rFonts w:ascii="Century Gothic" w:hAnsi="Century Gothic" w:cs="Century Gothic"/>
          <w:sz w:val="24"/>
          <w:szCs w:val="24"/>
          <w:lang w:val="sr-Cyrl-CS"/>
        </w:rPr>
        <w:t xml:space="preserve"> Понуда се сматра благовременом уколико је примљена од стране наручиоца до </w:t>
      </w:r>
      <w:r w:rsidR="005C53A8" w:rsidRPr="00187CAA">
        <w:rPr>
          <w:rFonts w:ascii="Century Gothic" w:hAnsi="Century Gothic" w:cs="Century Gothic"/>
          <w:sz w:val="24"/>
          <w:szCs w:val="24"/>
          <w:lang w:val="sr-Cyrl-CS"/>
        </w:rPr>
        <w:t xml:space="preserve">24.11.2014. </w:t>
      </w:r>
      <w:r w:rsidRPr="00187CAA">
        <w:rPr>
          <w:rFonts w:ascii="Century Gothic" w:hAnsi="Century Gothic" w:cs="Century Gothic"/>
          <w:sz w:val="24"/>
          <w:szCs w:val="24"/>
          <w:lang w:val="sr-Cyrl-CS"/>
        </w:rPr>
        <w:t>године до 12 часова. Отварање понуда ће се обавити истога дана, са почетком у 12,10 часова у просторијама наручиоца.</w:t>
      </w:r>
    </w:p>
    <w:p w:rsidR="00D41290" w:rsidRPr="00187CAA" w:rsidRDefault="00D41290" w:rsidP="00D41290">
      <w:pPr>
        <w:widowControl w:val="0"/>
        <w:autoSpaceDE w:val="0"/>
        <w:autoSpaceDN w:val="0"/>
        <w:adjustRightInd w:val="0"/>
        <w:spacing w:after="0" w:line="360"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30"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D41290" w:rsidRPr="00187CAA" w:rsidRDefault="00D41290" w:rsidP="00D41290">
      <w:pPr>
        <w:widowControl w:val="0"/>
        <w:autoSpaceDE w:val="0"/>
        <w:autoSpaceDN w:val="0"/>
        <w:adjustRightInd w:val="0"/>
        <w:spacing w:after="0" w:line="294" w:lineRule="exact"/>
        <w:rPr>
          <w:rFonts w:ascii="Century Gothic" w:hAnsi="Century Gothic"/>
          <w:sz w:val="24"/>
          <w:szCs w:val="24"/>
          <w:lang w:val="sr-Cyrl-CS"/>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sz w:val="24"/>
          <w:szCs w:val="24"/>
        </w:rPr>
        <w:t>Понуда мора да садржи:</w:t>
      </w:r>
    </w:p>
    <w:p w:rsidR="00D41290" w:rsidRPr="000C657A" w:rsidRDefault="00312CE7" w:rsidP="00D41290">
      <w:pPr>
        <w:widowControl w:val="0"/>
        <w:autoSpaceDE w:val="0"/>
        <w:autoSpaceDN w:val="0"/>
        <w:adjustRightInd w:val="0"/>
        <w:spacing w:after="0" w:line="342" w:lineRule="exact"/>
        <w:rPr>
          <w:rFonts w:ascii="Century Gothic" w:hAnsi="Century Gothic"/>
          <w:sz w:val="24"/>
          <w:szCs w:val="24"/>
        </w:rPr>
      </w:pPr>
      <w:r>
        <w:rPr>
          <w:rFonts w:ascii="Century Gothic" w:hAnsi="Century Gothic"/>
          <w:noProof/>
        </w:rPr>
        <w:pict>
          <v:line id="_x0000_s1031" style="position:absolute;z-index:-251683328" from="5.8pt,-.75pt" to="161.95pt,-.75pt" o:allowincell="f" strokeweight=".38097mm"/>
        </w:pict>
      </w:r>
    </w:p>
    <w:p w:rsidR="00D41290" w:rsidRPr="000C657A" w:rsidRDefault="00D41290" w:rsidP="00D41290">
      <w:pPr>
        <w:widowControl w:val="0"/>
        <w:numPr>
          <w:ilvl w:val="0"/>
          <w:numId w:val="14"/>
        </w:numPr>
        <w:tabs>
          <w:tab w:val="num" w:pos="360"/>
        </w:tabs>
        <w:overflowPunct w:val="0"/>
        <w:autoSpaceDE w:val="0"/>
        <w:autoSpaceDN w:val="0"/>
        <w:adjustRightInd w:val="0"/>
        <w:spacing w:after="0" w:line="220" w:lineRule="auto"/>
        <w:ind w:left="360" w:right="80" w:hanging="244"/>
        <w:jc w:val="both"/>
        <w:rPr>
          <w:rFonts w:ascii="Century Gothic" w:hAnsi="Century Gothic" w:cs="Symbol"/>
          <w:sz w:val="24"/>
          <w:szCs w:val="24"/>
        </w:rPr>
      </w:pPr>
      <w:r w:rsidRPr="000C657A">
        <w:rPr>
          <w:rFonts w:ascii="Century Gothic" w:hAnsi="Century Gothic" w:cs="Century Gothic"/>
          <w:sz w:val="24"/>
          <w:szCs w:val="24"/>
        </w:rPr>
        <w:t xml:space="preserve">Доказе о испуњености обавезних услова наведене у Упутству како се доказује испуњеност услова (поглавље IV, тачка 1, 2, 3 и 4 конкурсне документације); </w:t>
      </w:r>
    </w:p>
    <w:p w:rsidR="00D41290" w:rsidRPr="000C657A" w:rsidRDefault="00D41290" w:rsidP="00D41290">
      <w:pPr>
        <w:widowControl w:val="0"/>
        <w:overflowPunct w:val="0"/>
        <w:autoSpaceDE w:val="0"/>
        <w:autoSpaceDN w:val="0"/>
        <w:adjustRightInd w:val="0"/>
        <w:spacing w:after="0" w:line="220" w:lineRule="auto"/>
        <w:ind w:left="116" w:right="80"/>
        <w:jc w:val="both"/>
        <w:rPr>
          <w:rFonts w:ascii="Century Gothic" w:hAnsi="Century Gothic" w:cs="Symbol"/>
          <w:sz w:val="24"/>
          <w:szCs w:val="24"/>
        </w:rPr>
      </w:pPr>
    </w:p>
    <w:p w:rsidR="00D41290" w:rsidRPr="000C657A" w:rsidRDefault="00D41290" w:rsidP="00D41290">
      <w:pPr>
        <w:widowControl w:val="0"/>
        <w:autoSpaceDE w:val="0"/>
        <w:autoSpaceDN w:val="0"/>
        <w:adjustRightInd w:val="0"/>
        <w:spacing w:after="0" w:line="294" w:lineRule="exact"/>
        <w:rPr>
          <w:rFonts w:ascii="Century Gothic" w:hAnsi="Century Gothic" w:cs="Symbol"/>
          <w:sz w:val="24"/>
          <w:szCs w:val="24"/>
        </w:rPr>
      </w:pPr>
    </w:p>
    <w:p w:rsidR="00D41290" w:rsidRPr="000C657A" w:rsidRDefault="00D41290" w:rsidP="00D41290">
      <w:pPr>
        <w:widowControl w:val="0"/>
        <w:numPr>
          <w:ilvl w:val="0"/>
          <w:numId w:val="14"/>
        </w:numPr>
        <w:tabs>
          <w:tab w:val="num" w:pos="360"/>
        </w:tabs>
        <w:overflowPunct w:val="0"/>
        <w:autoSpaceDE w:val="0"/>
        <w:autoSpaceDN w:val="0"/>
        <w:adjustRightInd w:val="0"/>
        <w:spacing w:after="0" w:line="240" w:lineRule="auto"/>
        <w:ind w:left="360" w:hanging="244"/>
        <w:jc w:val="both"/>
        <w:rPr>
          <w:rFonts w:ascii="Century Gothic" w:hAnsi="Century Gothic" w:cs="Symbol"/>
          <w:sz w:val="24"/>
          <w:szCs w:val="24"/>
        </w:rPr>
      </w:pPr>
      <w:r w:rsidRPr="000C657A">
        <w:rPr>
          <w:rFonts w:ascii="Century Gothic" w:hAnsi="Century Gothic" w:cs="Century Gothic"/>
          <w:sz w:val="24"/>
          <w:szCs w:val="24"/>
        </w:rPr>
        <w:t xml:space="preserve">Попуњен, потписан и оверен оригиналан Образац понуде (поглавље VI </w:t>
      </w:r>
    </w:p>
    <w:p w:rsidR="00D41290" w:rsidRPr="000C657A" w:rsidRDefault="00D41290" w:rsidP="00D41290">
      <w:pPr>
        <w:widowControl w:val="0"/>
        <w:autoSpaceDE w:val="0"/>
        <w:autoSpaceDN w:val="0"/>
        <w:adjustRightInd w:val="0"/>
        <w:spacing w:after="0" w:line="2" w:lineRule="exact"/>
        <w:rPr>
          <w:rFonts w:ascii="Century Gothic" w:hAnsi="Century Gothic" w:cs="Symbol"/>
          <w:sz w:val="24"/>
          <w:szCs w:val="24"/>
        </w:rPr>
      </w:pPr>
    </w:p>
    <w:p w:rsidR="00D41290" w:rsidRPr="000C657A" w:rsidRDefault="00D41290" w:rsidP="00D41290">
      <w:pPr>
        <w:widowControl w:val="0"/>
        <w:overflowPunct w:val="0"/>
        <w:autoSpaceDE w:val="0"/>
        <w:autoSpaceDN w:val="0"/>
        <w:adjustRightInd w:val="0"/>
        <w:spacing w:after="0" w:line="237" w:lineRule="auto"/>
        <w:ind w:left="360"/>
        <w:jc w:val="both"/>
        <w:rPr>
          <w:rFonts w:ascii="Century Gothic" w:hAnsi="Century Gothic" w:cs="Symbol"/>
          <w:sz w:val="24"/>
          <w:szCs w:val="24"/>
          <w:lang w:val="sr-Cyrl-CS"/>
        </w:rPr>
      </w:pPr>
      <w:r w:rsidRPr="000C657A">
        <w:rPr>
          <w:rFonts w:ascii="Century Gothic" w:hAnsi="Century Gothic" w:cs="Century Gothic"/>
          <w:sz w:val="24"/>
          <w:szCs w:val="24"/>
        </w:rPr>
        <w:t>конкурсне документације, VI-1,VI-2,VI-3,VI-4 и VI-5)</w:t>
      </w:r>
      <w:r w:rsidR="005C53A8" w:rsidRPr="000C657A">
        <w:rPr>
          <w:rFonts w:ascii="Century Gothic" w:hAnsi="Century Gothic" w:cs="Century Gothic"/>
          <w:sz w:val="24"/>
          <w:szCs w:val="24"/>
        </w:rPr>
        <w:t xml:space="preserve"> </w:t>
      </w:r>
      <w:r w:rsidR="005C53A8" w:rsidRPr="000C657A">
        <w:rPr>
          <w:rFonts w:ascii="Century Gothic" w:hAnsi="Century Gothic" w:cs="Century Gothic"/>
          <w:sz w:val="24"/>
          <w:szCs w:val="24"/>
          <w:lang w:val="sr-Cyrl-CS"/>
        </w:rPr>
        <w:t>или образац изјаве о испуњености услова;</w:t>
      </w:r>
    </w:p>
    <w:p w:rsidR="00D41290" w:rsidRPr="000C657A" w:rsidRDefault="00D41290" w:rsidP="00D41290">
      <w:pPr>
        <w:widowControl w:val="0"/>
        <w:autoSpaceDE w:val="0"/>
        <w:autoSpaceDN w:val="0"/>
        <w:adjustRightInd w:val="0"/>
        <w:spacing w:after="0" w:line="339" w:lineRule="exact"/>
        <w:rPr>
          <w:rFonts w:ascii="Century Gothic" w:hAnsi="Century Gothic" w:cs="Symbol"/>
          <w:sz w:val="24"/>
          <w:szCs w:val="24"/>
        </w:rPr>
      </w:pPr>
    </w:p>
    <w:p w:rsidR="00D41290" w:rsidRPr="000C657A" w:rsidRDefault="00D41290" w:rsidP="00D41290">
      <w:pPr>
        <w:widowControl w:val="0"/>
        <w:numPr>
          <w:ilvl w:val="0"/>
          <w:numId w:val="14"/>
        </w:numPr>
        <w:tabs>
          <w:tab w:val="num" w:pos="360"/>
        </w:tabs>
        <w:overflowPunct w:val="0"/>
        <w:autoSpaceDE w:val="0"/>
        <w:autoSpaceDN w:val="0"/>
        <w:adjustRightInd w:val="0"/>
        <w:spacing w:after="0" w:line="225" w:lineRule="auto"/>
        <w:ind w:left="360" w:right="60" w:hanging="244"/>
        <w:jc w:val="both"/>
        <w:rPr>
          <w:rFonts w:ascii="Century Gothic" w:hAnsi="Century Gothic" w:cs="Symbol"/>
          <w:sz w:val="24"/>
          <w:szCs w:val="24"/>
        </w:rPr>
      </w:pPr>
      <w:r w:rsidRPr="000C657A">
        <w:rPr>
          <w:rFonts w:ascii="Century Gothic" w:hAnsi="Century Gothic" w:cs="Century Gothic"/>
          <w:sz w:val="24"/>
          <w:szCs w:val="24"/>
        </w:rPr>
        <w:t xml:space="preserve">Модел уговора (поглавље VII конкурсне документације) понуђач је дужан да попуни прву страницу Модела уговора, парафира и овери печатом сваку страницу и стави печат и потпис на последњу страницу (Испоручилац) чиме потврђује да се слаже са Моделом уговора. </w:t>
      </w:r>
    </w:p>
    <w:p w:rsidR="005C53A8" w:rsidRPr="000C657A" w:rsidRDefault="005C53A8" w:rsidP="005C53A8">
      <w:pPr>
        <w:widowControl w:val="0"/>
        <w:overflowPunct w:val="0"/>
        <w:autoSpaceDE w:val="0"/>
        <w:autoSpaceDN w:val="0"/>
        <w:adjustRightInd w:val="0"/>
        <w:spacing w:after="0" w:line="225" w:lineRule="auto"/>
        <w:ind w:left="360" w:right="60"/>
        <w:jc w:val="both"/>
        <w:rPr>
          <w:rFonts w:ascii="Century Gothic" w:hAnsi="Century Gothic" w:cs="Symbol"/>
          <w:sz w:val="24"/>
          <w:szCs w:val="24"/>
        </w:rPr>
      </w:pPr>
    </w:p>
    <w:p w:rsidR="00D41290" w:rsidRPr="000C657A" w:rsidRDefault="00D41290" w:rsidP="00D41290">
      <w:pPr>
        <w:widowControl w:val="0"/>
        <w:numPr>
          <w:ilvl w:val="0"/>
          <w:numId w:val="14"/>
        </w:numPr>
        <w:overflowPunct w:val="0"/>
        <w:autoSpaceDE w:val="0"/>
        <w:autoSpaceDN w:val="0"/>
        <w:adjustRightInd w:val="0"/>
        <w:spacing w:after="0" w:line="211" w:lineRule="auto"/>
        <w:ind w:right="80"/>
        <w:jc w:val="both"/>
        <w:rPr>
          <w:rFonts w:ascii="Century Gothic" w:hAnsi="Century Gothic" w:cs="Symbol"/>
          <w:sz w:val="24"/>
          <w:szCs w:val="24"/>
        </w:rPr>
      </w:pPr>
      <w:r w:rsidRPr="000C657A">
        <w:rPr>
          <w:rFonts w:ascii="Century Gothic" w:hAnsi="Century Gothic" w:cs="Century Gothic"/>
          <w:sz w:val="24"/>
          <w:szCs w:val="24"/>
        </w:rPr>
        <w:lastRenderedPageBreak/>
        <w:t xml:space="preserve">Попуњен, потписан и оверен образац трошкова припреме понуде (поглавље VIII конкурсне документације); </w:t>
      </w:r>
    </w:p>
    <w:p w:rsidR="00D41290" w:rsidRPr="000C657A" w:rsidRDefault="00D41290" w:rsidP="00D41290">
      <w:pPr>
        <w:widowControl w:val="0"/>
        <w:autoSpaceDE w:val="0"/>
        <w:autoSpaceDN w:val="0"/>
        <w:adjustRightInd w:val="0"/>
        <w:spacing w:after="0" w:line="344" w:lineRule="exact"/>
        <w:rPr>
          <w:rFonts w:ascii="Century Gothic" w:hAnsi="Century Gothic" w:cs="Symbol"/>
          <w:sz w:val="24"/>
          <w:szCs w:val="24"/>
        </w:rPr>
      </w:pPr>
    </w:p>
    <w:p w:rsidR="00D41290" w:rsidRPr="000C657A" w:rsidRDefault="00D41290" w:rsidP="00D41290">
      <w:pPr>
        <w:widowControl w:val="0"/>
        <w:numPr>
          <w:ilvl w:val="0"/>
          <w:numId w:val="14"/>
        </w:numPr>
        <w:overflowPunct w:val="0"/>
        <w:autoSpaceDE w:val="0"/>
        <w:autoSpaceDN w:val="0"/>
        <w:adjustRightInd w:val="0"/>
        <w:spacing w:after="0" w:line="211" w:lineRule="auto"/>
        <w:ind w:right="80"/>
        <w:jc w:val="both"/>
        <w:rPr>
          <w:rFonts w:ascii="Century Gothic" w:hAnsi="Century Gothic" w:cs="Symbol"/>
          <w:sz w:val="24"/>
          <w:szCs w:val="24"/>
        </w:rPr>
      </w:pPr>
      <w:r w:rsidRPr="000C657A">
        <w:rPr>
          <w:rFonts w:ascii="Century Gothic" w:hAnsi="Century Gothic" w:cs="Century Gothic"/>
          <w:sz w:val="24"/>
          <w:szCs w:val="24"/>
        </w:rPr>
        <w:t xml:space="preserve">Попуњену, потписану и печатом оверену Изјаву о независној понуди (поглавље IX конкурсне документације); </w:t>
      </w:r>
    </w:p>
    <w:p w:rsidR="00D41290" w:rsidRPr="000C657A" w:rsidRDefault="00D41290" w:rsidP="00D41290">
      <w:pPr>
        <w:widowControl w:val="0"/>
        <w:autoSpaceDE w:val="0"/>
        <w:autoSpaceDN w:val="0"/>
        <w:adjustRightInd w:val="0"/>
        <w:spacing w:after="0" w:line="360" w:lineRule="exact"/>
        <w:rPr>
          <w:rFonts w:ascii="Century Gothic" w:hAnsi="Century Gothic" w:cs="Symbol"/>
          <w:sz w:val="24"/>
          <w:szCs w:val="24"/>
        </w:rPr>
      </w:pPr>
    </w:p>
    <w:p w:rsidR="00D41290" w:rsidRPr="000C657A" w:rsidRDefault="00D41290" w:rsidP="00D41290">
      <w:pPr>
        <w:widowControl w:val="0"/>
        <w:numPr>
          <w:ilvl w:val="0"/>
          <w:numId w:val="14"/>
        </w:numPr>
        <w:overflowPunct w:val="0"/>
        <w:autoSpaceDE w:val="0"/>
        <w:autoSpaceDN w:val="0"/>
        <w:adjustRightInd w:val="0"/>
        <w:spacing w:after="0" w:line="211" w:lineRule="auto"/>
        <w:ind w:right="80"/>
        <w:jc w:val="both"/>
        <w:rPr>
          <w:rFonts w:ascii="Century Gothic" w:hAnsi="Century Gothic" w:cs="Symbol"/>
          <w:sz w:val="24"/>
          <w:szCs w:val="24"/>
        </w:rPr>
      </w:pPr>
      <w:r w:rsidRPr="000C657A">
        <w:rPr>
          <w:rFonts w:ascii="Century Gothic" w:hAnsi="Century Gothic" w:cs="Century Gothic"/>
          <w:sz w:val="24"/>
          <w:szCs w:val="24"/>
        </w:rPr>
        <w:t xml:space="preserve">Попуњен, потписан и печатом оверен Образац структуре цене (поглавље X конкурсне документације); </w:t>
      </w:r>
    </w:p>
    <w:p w:rsidR="00D41290" w:rsidRPr="000C657A" w:rsidRDefault="00D41290" w:rsidP="00D41290">
      <w:pPr>
        <w:widowControl w:val="0"/>
        <w:autoSpaceDE w:val="0"/>
        <w:autoSpaceDN w:val="0"/>
        <w:adjustRightInd w:val="0"/>
        <w:spacing w:after="0" w:line="200"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386"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i/>
          <w:iCs/>
          <w:sz w:val="24"/>
          <w:szCs w:val="24"/>
        </w:rPr>
        <w:t>3. ПОНУДА СА ВАРИЈАНТАМА</w:t>
      </w:r>
    </w:p>
    <w:p w:rsidR="00D41290" w:rsidRPr="000C657A" w:rsidRDefault="00D41290" w:rsidP="00D41290">
      <w:pPr>
        <w:widowControl w:val="0"/>
        <w:autoSpaceDE w:val="0"/>
        <w:autoSpaceDN w:val="0"/>
        <w:adjustRightInd w:val="0"/>
        <w:spacing w:after="0" w:line="3"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rPr>
        <w:t>Подношење понуде са варијантама није дозвољено.</w:t>
      </w:r>
    </w:p>
    <w:p w:rsidR="00D41290" w:rsidRPr="000C657A" w:rsidRDefault="00D41290" w:rsidP="00D41290">
      <w:pPr>
        <w:widowControl w:val="0"/>
        <w:autoSpaceDE w:val="0"/>
        <w:autoSpaceDN w:val="0"/>
        <w:adjustRightInd w:val="0"/>
        <w:spacing w:after="0" w:line="292"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i/>
          <w:iCs/>
          <w:sz w:val="24"/>
          <w:szCs w:val="24"/>
        </w:rPr>
        <w:t>4. НАЧИН ИЗМЕНЕ, ДОПУНЕ И ОПОЗИВА ПОНУДЕ</w:t>
      </w:r>
    </w:p>
    <w:p w:rsidR="00D41290" w:rsidRPr="000C657A" w:rsidRDefault="00D41290" w:rsidP="00D41290">
      <w:pPr>
        <w:widowControl w:val="0"/>
        <w:autoSpaceDE w:val="0"/>
        <w:autoSpaceDN w:val="0"/>
        <w:adjustRightInd w:val="0"/>
        <w:spacing w:after="0" w:line="69"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5" w:lineRule="auto"/>
        <w:ind w:left="120" w:right="80"/>
        <w:rPr>
          <w:rFonts w:ascii="Century Gothic" w:hAnsi="Century Gothic"/>
          <w:sz w:val="24"/>
          <w:szCs w:val="24"/>
        </w:rPr>
      </w:pPr>
      <w:r w:rsidRPr="000C657A">
        <w:rPr>
          <w:rFonts w:ascii="Century Gothic" w:hAnsi="Century Gothic" w:cs="Century Gothic"/>
          <w:sz w:val="24"/>
          <w:szCs w:val="24"/>
        </w:rPr>
        <w:t>У року за подношење понуде понуђач може да измени, допуни или опозове своју понуду на начин који је одређен за подношење понуде. Понуђач је дужан да јасно назначи који део понуде мења односно која документа накнадно доставља.</w:t>
      </w:r>
    </w:p>
    <w:p w:rsidR="00D41290" w:rsidRPr="000C657A" w:rsidRDefault="00D41290" w:rsidP="00D41290">
      <w:pPr>
        <w:widowControl w:val="0"/>
        <w:autoSpaceDE w:val="0"/>
        <w:autoSpaceDN w:val="0"/>
        <w:adjustRightInd w:val="0"/>
        <w:spacing w:after="0" w:line="70"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rPr>
          <w:rFonts w:ascii="Century Gothic" w:hAnsi="Century Gothic"/>
          <w:sz w:val="24"/>
          <w:szCs w:val="24"/>
        </w:rPr>
      </w:pPr>
      <w:r w:rsidRPr="000C657A">
        <w:rPr>
          <w:rFonts w:ascii="Century Gothic" w:hAnsi="Century Gothic" w:cs="Century Gothic"/>
          <w:sz w:val="24"/>
          <w:szCs w:val="24"/>
        </w:rPr>
        <w:t>Измену, допуну или опозив понуде треба доставити на адресу: Народни музеј Панчево, Трг Краља Петра I број 7, 26000 Панчево</w:t>
      </w:r>
      <w:r w:rsidRPr="000C657A">
        <w:rPr>
          <w:rFonts w:ascii="Century Gothic" w:hAnsi="Century Gothic" w:cs="Century Gothic"/>
          <w:i/>
          <w:iCs/>
          <w:sz w:val="24"/>
          <w:szCs w:val="24"/>
        </w:rPr>
        <w:t>,</w:t>
      </w:r>
      <w:r w:rsidRPr="000C657A">
        <w:rPr>
          <w:rFonts w:ascii="Century Gothic" w:hAnsi="Century Gothic" w:cs="Century Gothic"/>
          <w:sz w:val="24"/>
          <w:szCs w:val="24"/>
        </w:rPr>
        <w:t xml:space="preserve"> са назнаком: „</w:t>
      </w:r>
      <w:r w:rsidRPr="000C657A">
        <w:rPr>
          <w:rFonts w:ascii="Century Gothic" w:hAnsi="Century Gothic" w:cs="Century Gothic"/>
          <w:b/>
          <w:bCs/>
          <w:sz w:val="24"/>
          <w:szCs w:val="24"/>
        </w:rPr>
        <w:t>Измена понуде за јавну набавку</w:t>
      </w:r>
      <w:r w:rsidRPr="000C657A">
        <w:rPr>
          <w:rFonts w:ascii="Century Gothic" w:hAnsi="Century Gothic" w:cs="Century Gothic"/>
          <w:sz w:val="24"/>
          <w:szCs w:val="24"/>
        </w:rPr>
        <w:t xml:space="preserve"> : ,,Понуда за јавну набавку </w:t>
      </w:r>
      <w:r w:rsidRPr="000C657A">
        <w:rPr>
          <w:rFonts w:ascii="Century Gothic" w:hAnsi="Century Gothic" w:cs="Century Gothic"/>
          <w:sz w:val="24"/>
          <w:szCs w:val="24"/>
          <w:lang w:val="sr-Cyrl-CS"/>
        </w:rPr>
        <w:t>услуга</w:t>
      </w:r>
      <w:r w:rsidRPr="000C657A">
        <w:rPr>
          <w:rFonts w:ascii="Century Gothic" w:hAnsi="Century Gothic" w:cs="Century Gothic"/>
          <w:sz w:val="24"/>
          <w:szCs w:val="24"/>
        </w:rPr>
        <w:t>-</w:t>
      </w:r>
    </w:p>
    <w:p w:rsidR="00D41290" w:rsidRPr="000C657A" w:rsidRDefault="00D41290" w:rsidP="00D41290">
      <w:pPr>
        <w:widowControl w:val="0"/>
        <w:autoSpaceDE w:val="0"/>
        <w:autoSpaceDN w:val="0"/>
        <w:adjustRightInd w:val="0"/>
        <w:spacing w:after="0" w:line="1" w:lineRule="exact"/>
        <w:rPr>
          <w:rFonts w:ascii="Century Gothic" w:hAnsi="Century Gothic"/>
          <w:sz w:val="24"/>
          <w:szCs w:val="24"/>
        </w:rPr>
      </w:pPr>
    </w:p>
    <w:p w:rsidR="00D41290" w:rsidRPr="000C657A" w:rsidRDefault="00E15FBF"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lang w:val="sr-Cyrl-CS"/>
        </w:rPr>
        <w:t>услуге моделирања дизајна-</w:t>
      </w:r>
      <w:r w:rsidRPr="000C657A">
        <w:rPr>
          <w:rFonts w:ascii="Century Gothic" w:hAnsi="Century Gothic" w:cs="Century Gothic"/>
          <w:sz w:val="24"/>
          <w:szCs w:val="24"/>
        </w:rPr>
        <w:t xml:space="preserve"> </w:t>
      </w:r>
      <w:r w:rsidR="00D41290" w:rsidRPr="000C657A">
        <w:rPr>
          <w:rFonts w:ascii="Century Gothic" w:hAnsi="Century Gothic" w:cs="Century Gothic"/>
          <w:sz w:val="24"/>
          <w:szCs w:val="24"/>
        </w:rPr>
        <w:t xml:space="preserve">редни број набавке: </w:t>
      </w:r>
      <w:r w:rsidR="005C53A8" w:rsidRPr="000C657A">
        <w:rPr>
          <w:rFonts w:ascii="Century Gothic" w:hAnsi="Century Gothic" w:cs="Century Gothic"/>
          <w:sz w:val="24"/>
          <w:szCs w:val="24"/>
          <w:lang w:val="sr-Cyrl-CS"/>
        </w:rPr>
        <w:t>7</w:t>
      </w:r>
      <w:r w:rsidR="00D41290" w:rsidRPr="000C657A">
        <w:rPr>
          <w:rFonts w:ascii="Century Gothic" w:hAnsi="Century Gothic" w:cs="Century Gothic"/>
          <w:sz w:val="24"/>
          <w:szCs w:val="24"/>
        </w:rPr>
        <w:t>/14 - НЕ ОТВАРАТИ</w:t>
      </w:r>
      <w:r w:rsidR="00D41290" w:rsidRPr="000C657A">
        <w:rPr>
          <w:rFonts w:ascii="Century Gothic" w:hAnsi="Century Gothic" w:cs="Century Gothic"/>
          <w:b/>
          <w:bCs/>
          <w:sz w:val="24"/>
          <w:szCs w:val="24"/>
        </w:rPr>
        <w:t>”</w:t>
      </w:r>
      <w:r w:rsidR="00D41290" w:rsidRPr="000C657A">
        <w:rPr>
          <w:rFonts w:ascii="Century Gothic" w:hAnsi="Century Gothic" w:cs="Century Gothic"/>
          <w:sz w:val="24"/>
          <w:szCs w:val="24"/>
        </w:rPr>
        <w:t xml:space="preserve"> или</w:t>
      </w:r>
    </w:p>
    <w:p w:rsidR="00D41290" w:rsidRPr="000C657A" w:rsidRDefault="00D41290" w:rsidP="00D41290">
      <w:pPr>
        <w:widowControl w:val="0"/>
        <w:autoSpaceDE w:val="0"/>
        <w:autoSpaceDN w:val="0"/>
        <w:adjustRightInd w:val="0"/>
        <w:spacing w:after="0" w:line="237" w:lineRule="auto"/>
        <w:ind w:left="120"/>
        <w:rPr>
          <w:rFonts w:ascii="Century Gothic" w:hAnsi="Century Gothic"/>
          <w:sz w:val="24"/>
          <w:szCs w:val="24"/>
        </w:rPr>
      </w:pPr>
      <w:r w:rsidRPr="000C657A">
        <w:rPr>
          <w:rFonts w:ascii="Century Gothic" w:hAnsi="Century Gothic" w:cs="Century Gothic"/>
          <w:sz w:val="24"/>
          <w:szCs w:val="24"/>
        </w:rPr>
        <w:t>„</w:t>
      </w:r>
      <w:r w:rsidRPr="000C657A">
        <w:rPr>
          <w:rFonts w:ascii="Century Gothic" w:hAnsi="Century Gothic" w:cs="Century Gothic"/>
          <w:b/>
          <w:bCs/>
          <w:sz w:val="24"/>
          <w:szCs w:val="24"/>
        </w:rPr>
        <w:t>Допуна понуде за јавну набавку</w:t>
      </w:r>
      <w:r w:rsidRPr="000C657A">
        <w:rPr>
          <w:rFonts w:ascii="Century Gothic" w:hAnsi="Century Gothic" w:cs="Century Gothic"/>
          <w:sz w:val="24"/>
          <w:szCs w:val="24"/>
        </w:rPr>
        <w:t xml:space="preserve"> : ,,Понуда за јавну набавку </w:t>
      </w:r>
      <w:r w:rsidRPr="000C657A">
        <w:rPr>
          <w:rFonts w:ascii="Century Gothic" w:hAnsi="Century Gothic" w:cs="Century Gothic"/>
          <w:sz w:val="24"/>
          <w:szCs w:val="24"/>
          <w:lang w:val="sr-Cyrl-CS"/>
        </w:rPr>
        <w:t>услуга</w:t>
      </w:r>
      <w:r w:rsidRPr="000C657A">
        <w:rPr>
          <w:rFonts w:ascii="Century Gothic" w:hAnsi="Century Gothic" w:cs="Century Gothic"/>
          <w:sz w:val="24"/>
          <w:szCs w:val="24"/>
        </w:rPr>
        <w:t>-</w:t>
      </w:r>
    </w:p>
    <w:p w:rsidR="00D41290" w:rsidRPr="000C657A" w:rsidRDefault="00D41290" w:rsidP="00D41290">
      <w:pPr>
        <w:widowControl w:val="0"/>
        <w:autoSpaceDE w:val="0"/>
        <w:autoSpaceDN w:val="0"/>
        <w:adjustRightInd w:val="0"/>
        <w:spacing w:after="0" w:line="2" w:lineRule="exact"/>
        <w:rPr>
          <w:rFonts w:ascii="Century Gothic" w:hAnsi="Century Gothic"/>
          <w:sz w:val="24"/>
          <w:szCs w:val="24"/>
        </w:rPr>
      </w:pPr>
    </w:p>
    <w:p w:rsidR="00D41290" w:rsidRPr="000C657A" w:rsidRDefault="00E15FBF"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lang w:val="sr-Cyrl-CS"/>
        </w:rPr>
        <w:t>услуге моделирања дизајна-</w:t>
      </w:r>
      <w:r w:rsidRPr="000C657A">
        <w:rPr>
          <w:rFonts w:ascii="Century Gothic" w:hAnsi="Century Gothic" w:cs="Century Gothic"/>
          <w:sz w:val="24"/>
          <w:szCs w:val="24"/>
        </w:rPr>
        <w:t xml:space="preserve"> </w:t>
      </w:r>
      <w:r w:rsidR="00D41290" w:rsidRPr="000C657A">
        <w:rPr>
          <w:rFonts w:ascii="Century Gothic" w:hAnsi="Century Gothic" w:cs="Century Gothic"/>
          <w:sz w:val="24"/>
          <w:szCs w:val="24"/>
        </w:rPr>
        <w:t xml:space="preserve">редни број набавке: </w:t>
      </w:r>
      <w:r w:rsidR="005C53A8" w:rsidRPr="000C657A">
        <w:rPr>
          <w:rFonts w:ascii="Century Gothic" w:hAnsi="Century Gothic" w:cs="Century Gothic"/>
          <w:sz w:val="24"/>
          <w:szCs w:val="24"/>
          <w:lang w:val="sr-Cyrl-CS"/>
        </w:rPr>
        <w:t>7</w:t>
      </w:r>
      <w:r w:rsidR="00D41290" w:rsidRPr="000C657A">
        <w:rPr>
          <w:rFonts w:ascii="Century Gothic" w:hAnsi="Century Gothic" w:cs="Century Gothic"/>
          <w:sz w:val="24"/>
          <w:szCs w:val="24"/>
        </w:rPr>
        <w:t>/14 - НЕ ОТВАРАТИ” или</w:t>
      </w:r>
    </w:p>
    <w:p w:rsidR="00D41290" w:rsidRPr="000C657A" w:rsidRDefault="00D41290" w:rsidP="00D41290">
      <w:pPr>
        <w:widowControl w:val="0"/>
        <w:autoSpaceDE w:val="0"/>
        <w:autoSpaceDN w:val="0"/>
        <w:adjustRightInd w:val="0"/>
        <w:spacing w:after="0" w:line="237" w:lineRule="auto"/>
        <w:ind w:left="120"/>
        <w:rPr>
          <w:rFonts w:ascii="Century Gothic" w:hAnsi="Century Gothic"/>
          <w:sz w:val="24"/>
          <w:szCs w:val="24"/>
        </w:rPr>
      </w:pPr>
      <w:r w:rsidRPr="000C657A">
        <w:rPr>
          <w:rFonts w:ascii="Century Gothic" w:hAnsi="Century Gothic" w:cs="Century Gothic"/>
          <w:sz w:val="24"/>
          <w:szCs w:val="24"/>
        </w:rPr>
        <w:t>„</w:t>
      </w:r>
      <w:r w:rsidRPr="000C657A">
        <w:rPr>
          <w:rFonts w:ascii="Century Gothic" w:hAnsi="Century Gothic" w:cs="Century Gothic"/>
          <w:b/>
          <w:bCs/>
          <w:sz w:val="24"/>
          <w:szCs w:val="24"/>
        </w:rPr>
        <w:t>Опозив понуде за јавну набавку</w:t>
      </w:r>
      <w:r w:rsidRPr="000C657A">
        <w:rPr>
          <w:rFonts w:ascii="Century Gothic" w:hAnsi="Century Gothic" w:cs="Century Gothic"/>
          <w:sz w:val="24"/>
          <w:szCs w:val="24"/>
        </w:rPr>
        <w:t xml:space="preserve"> : ,,Понуда за јавну набавку </w:t>
      </w:r>
      <w:r w:rsidRPr="000C657A">
        <w:rPr>
          <w:rFonts w:ascii="Century Gothic" w:hAnsi="Century Gothic" w:cs="Century Gothic"/>
          <w:sz w:val="24"/>
          <w:szCs w:val="24"/>
          <w:lang w:val="sr-Cyrl-CS"/>
        </w:rPr>
        <w:t xml:space="preserve">услуга </w:t>
      </w:r>
      <w:r w:rsidRPr="000C657A">
        <w:rPr>
          <w:rFonts w:ascii="Century Gothic" w:hAnsi="Century Gothic" w:cs="Century Gothic"/>
          <w:sz w:val="24"/>
          <w:szCs w:val="24"/>
        </w:rPr>
        <w:t>-</w:t>
      </w:r>
    </w:p>
    <w:p w:rsidR="00D41290" w:rsidRPr="000C657A" w:rsidRDefault="00D41290" w:rsidP="00D41290">
      <w:pPr>
        <w:widowControl w:val="0"/>
        <w:autoSpaceDE w:val="0"/>
        <w:autoSpaceDN w:val="0"/>
        <w:adjustRightInd w:val="0"/>
        <w:spacing w:after="0" w:line="2" w:lineRule="exact"/>
        <w:rPr>
          <w:rFonts w:ascii="Century Gothic" w:hAnsi="Century Gothic"/>
          <w:sz w:val="24"/>
          <w:szCs w:val="24"/>
        </w:rPr>
      </w:pPr>
    </w:p>
    <w:p w:rsidR="00D41290" w:rsidRPr="000C657A" w:rsidRDefault="00E15FBF"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lang w:val="sr-Cyrl-CS"/>
        </w:rPr>
        <w:t>услуге моделирања дизајна-</w:t>
      </w:r>
      <w:r w:rsidR="00D41290" w:rsidRPr="000C657A">
        <w:rPr>
          <w:rFonts w:ascii="Century Gothic" w:hAnsi="Century Gothic" w:cs="Century Gothic"/>
          <w:sz w:val="24"/>
          <w:szCs w:val="24"/>
        </w:rPr>
        <w:t xml:space="preserve">, редни број набавке: </w:t>
      </w:r>
      <w:r w:rsidR="005C53A8" w:rsidRPr="000C657A">
        <w:rPr>
          <w:rFonts w:ascii="Century Gothic" w:hAnsi="Century Gothic" w:cs="Century Gothic"/>
          <w:sz w:val="24"/>
          <w:szCs w:val="24"/>
          <w:lang w:val="sr-Cyrl-CS"/>
        </w:rPr>
        <w:t>7/</w:t>
      </w:r>
      <w:r w:rsidR="00D41290" w:rsidRPr="000C657A">
        <w:rPr>
          <w:rFonts w:ascii="Century Gothic" w:hAnsi="Century Gothic" w:cs="Century Gothic"/>
          <w:sz w:val="24"/>
          <w:szCs w:val="24"/>
        </w:rPr>
        <w:t>14 - НЕ ОТВАРАТИ” или</w:t>
      </w:r>
    </w:p>
    <w:p w:rsidR="00D41290" w:rsidRPr="000C657A" w:rsidRDefault="00D41290" w:rsidP="00D41290">
      <w:pPr>
        <w:widowControl w:val="0"/>
        <w:autoSpaceDE w:val="0"/>
        <w:autoSpaceDN w:val="0"/>
        <w:adjustRightInd w:val="0"/>
        <w:spacing w:after="0" w:line="66"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30" w:lineRule="auto"/>
        <w:ind w:left="120" w:right="80"/>
        <w:rPr>
          <w:rFonts w:ascii="Century Gothic" w:hAnsi="Century Gothic"/>
          <w:sz w:val="24"/>
          <w:szCs w:val="24"/>
        </w:rPr>
      </w:pPr>
      <w:r w:rsidRPr="000C657A">
        <w:rPr>
          <w:rFonts w:ascii="Century Gothic" w:hAnsi="Century Gothic" w:cs="Century Gothic"/>
          <w:sz w:val="24"/>
          <w:szCs w:val="24"/>
        </w:rPr>
        <w:t>„</w:t>
      </w:r>
      <w:r w:rsidRPr="000C657A">
        <w:rPr>
          <w:rFonts w:ascii="Century Gothic" w:hAnsi="Century Gothic" w:cs="Century Gothic"/>
          <w:b/>
          <w:bCs/>
          <w:sz w:val="24"/>
          <w:szCs w:val="24"/>
        </w:rPr>
        <w:t>Измена и допуна понуде за јавну набавку</w:t>
      </w:r>
      <w:r w:rsidRPr="000C657A">
        <w:rPr>
          <w:rFonts w:ascii="Century Gothic" w:hAnsi="Century Gothic" w:cs="Century Gothic"/>
          <w:sz w:val="24"/>
          <w:szCs w:val="24"/>
        </w:rPr>
        <w:t xml:space="preserve"> : ,,Понуда за јавну набавку </w:t>
      </w:r>
      <w:r w:rsidRPr="000C657A">
        <w:rPr>
          <w:rFonts w:ascii="Century Gothic" w:hAnsi="Century Gothic" w:cs="Century Gothic"/>
          <w:sz w:val="24"/>
          <w:szCs w:val="24"/>
          <w:lang w:val="sr-Cyrl-CS"/>
        </w:rPr>
        <w:t xml:space="preserve">услуга </w:t>
      </w:r>
      <w:r w:rsidRPr="000C657A">
        <w:rPr>
          <w:rFonts w:ascii="Century Gothic" w:hAnsi="Century Gothic" w:cs="Century Gothic"/>
          <w:sz w:val="24"/>
          <w:szCs w:val="24"/>
        </w:rPr>
        <w:t xml:space="preserve">– </w:t>
      </w:r>
      <w:r w:rsidR="00E15FBF" w:rsidRPr="000C657A">
        <w:rPr>
          <w:rFonts w:ascii="Century Gothic" w:hAnsi="Century Gothic" w:cs="Century Gothic"/>
          <w:sz w:val="24"/>
          <w:szCs w:val="24"/>
          <w:lang w:val="sr-Cyrl-CS"/>
        </w:rPr>
        <w:t>услуге моделирања дизајна-</w:t>
      </w:r>
      <w:r w:rsidRPr="000C657A">
        <w:rPr>
          <w:rFonts w:ascii="Century Gothic" w:hAnsi="Century Gothic" w:cs="Century Gothic"/>
          <w:sz w:val="24"/>
          <w:szCs w:val="24"/>
        </w:rPr>
        <w:t xml:space="preserve">редни број набавке: </w:t>
      </w:r>
      <w:r w:rsidR="005C53A8" w:rsidRPr="000C657A">
        <w:rPr>
          <w:rFonts w:ascii="Century Gothic" w:hAnsi="Century Gothic" w:cs="Century Gothic"/>
          <w:sz w:val="24"/>
          <w:szCs w:val="24"/>
          <w:lang w:val="sr-Cyrl-CS"/>
        </w:rPr>
        <w:t>7</w:t>
      </w:r>
      <w:r w:rsidRPr="000C657A">
        <w:rPr>
          <w:rFonts w:ascii="Century Gothic" w:hAnsi="Century Gothic" w:cs="Century Gothic"/>
          <w:sz w:val="24"/>
          <w:szCs w:val="24"/>
        </w:rPr>
        <w:t>/14 - НЕ ОТВАРАТИ”</w:t>
      </w:r>
      <w:r w:rsidRPr="000C657A">
        <w:rPr>
          <w:rFonts w:ascii="Century Gothic" w:hAnsi="Century Gothic" w:cs="Century Gothic"/>
          <w:b/>
          <w:bCs/>
          <w:sz w:val="24"/>
          <w:szCs w:val="24"/>
        </w:rPr>
        <w:t>.</w:t>
      </w:r>
      <w:r w:rsidRPr="000C657A">
        <w:rPr>
          <w:rFonts w:ascii="Century Gothic" w:hAnsi="Century Gothic" w:cs="Century Gothic"/>
          <w:sz w:val="24"/>
          <w:szCs w:val="24"/>
        </w:rPr>
        <w:t xml:space="preserve"> 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D41290" w:rsidRPr="000C657A" w:rsidRDefault="00D41290" w:rsidP="00D41290">
      <w:pPr>
        <w:widowControl w:val="0"/>
        <w:autoSpaceDE w:val="0"/>
        <w:autoSpaceDN w:val="0"/>
        <w:adjustRightInd w:val="0"/>
        <w:spacing w:after="0" w:line="65" w:lineRule="exact"/>
        <w:rPr>
          <w:rFonts w:ascii="Century Gothic" w:hAnsi="Century Gothic"/>
          <w:sz w:val="24"/>
          <w:szCs w:val="24"/>
        </w:rPr>
      </w:pPr>
    </w:p>
    <w:p w:rsidR="00D41290" w:rsidRPr="000C657A" w:rsidRDefault="00D41290" w:rsidP="005C53A8">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0C657A">
        <w:rPr>
          <w:rFonts w:ascii="Century Gothic" w:hAnsi="Century Gothic" w:cs="Century Gothic"/>
          <w:sz w:val="24"/>
          <w:szCs w:val="24"/>
        </w:rPr>
        <w:t>По истеку рока за подношење понуда понуђач не може да повуче нити да мења своју понуду.</w:t>
      </w:r>
    </w:p>
    <w:p w:rsidR="00D41290" w:rsidRPr="000C657A" w:rsidRDefault="00D41290" w:rsidP="00D41290">
      <w:pPr>
        <w:widowControl w:val="0"/>
        <w:autoSpaceDE w:val="0"/>
        <w:autoSpaceDN w:val="0"/>
        <w:adjustRightInd w:val="0"/>
        <w:spacing w:after="0" w:line="291"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i/>
          <w:iCs/>
          <w:sz w:val="24"/>
          <w:szCs w:val="24"/>
        </w:rPr>
        <w:t>5. УЧЕСТВОВАЊЕ У ЗАЈЕДНИЧКОЈ ПОНУДИ ИЛИ КАО ПОДИЗВОЂАЧ</w:t>
      </w:r>
    </w:p>
    <w:p w:rsidR="00D41290" w:rsidRPr="000C657A" w:rsidRDefault="00D41290" w:rsidP="00D41290">
      <w:pPr>
        <w:widowControl w:val="0"/>
        <w:autoSpaceDE w:val="0"/>
        <w:autoSpaceDN w:val="0"/>
        <w:adjustRightInd w:val="0"/>
        <w:spacing w:after="0" w:line="6"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rPr>
        <w:t>Понуђач може да поднесе само једну понуду.</w:t>
      </w:r>
    </w:p>
    <w:p w:rsidR="00D41290" w:rsidRPr="000C657A" w:rsidRDefault="00D41290" w:rsidP="00D41290">
      <w:pPr>
        <w:widowControl w:val="0"/>
        <w:autoSpaceDE w:val="0"/>
        <w:autoSpaceDN w:val="0"/>
        <w:adjustRightInd w:val="0"/>
        <w:spacing w:after="0" w:line="64"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D41290" w:rsidRPr="000C657A" w:rsidRDefault="00D41290" w:rsidP="00D41290">
      <w:pPr>
        <w:widowControl w:val="0"/>
        <w:autoSpaceDE w:val="0"/>
        <w:autoSpaceDN w:val="0"/>
        <w:adjustRightInd w:val="0"/>
        <w:spacing w:after="0" w:line="6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sz w:val="24"/>
          <w:szCs w:val="24"/>
        </w:rPr>
        <w:t xml:space="preserve">У Обрасцу понуде (поглавље </w:t>
      </w:r>
      <w:r w:rsidRPr="000C657A">
        <w:rPr>
          <w:rFonts w:ascii="Century Gothic" w:hAnsi="Century Gothic" w:cs="Century Gothic"/>
          <w:b/>
          <w:bCs/>
          <w:sz w:val="24"/>
          <w:szCs w:val="24"/>
        </w:rPr>
        <w:t>VI</w:t>
      </w:r>
      <w:r w:rsidRPr="000C657A">
        <w:rPr>
          <w:rFonts w:ascii="Century Gothic" w:hAnsi="Century Gothic" w:cs="Century Gothic"/>
          <w:sz w:val="24"/>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D41290" w:rsidRPr="000C657A" w:rsidRDefault="00D41290" w:rsidP="00D41290">
      <w:pPr>
        <w:widowControl w:val="0"/>
        <w:autoSpaceDE w:val="0"/>
        <w:autoSpaceDN w:val="0"/>
        <w:adjustRightInd w:val="0"/>
        <w:spacing w:after="0" w:line="200"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00"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i/>
          <w:iCs/>
          <w:sz w:val="24"/>
          <w:szCs w:val="24"/>
        </w:rPr>
        <w:t>6. ПОНУДА СА ПОДИЗВОЂАЧЕМ</w:t>
      </w:r>
    </w:p>
    <w:p w:rsidR="00D41290" w:rsidRPr="000C657A" w:rsidRDefault="00D41290" w:rsidP="00D41290">
      <w:pPr>
        <w:widowControl w:val="0"/>
        <w:autoSpaceDE w:val="0"/>
        <w:autoSpaceDN w:val="0"/>
        <w:adjustRightInd w:val="0"/>
        <w:spacing w:after="0" w:line="71"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8" w:lineRule="auto"/>
        <w:ind w:left="120" w:right="60"/>
        <w:jc w:val="both"/>
        <w:rPr>
          <w:rFonts w:ascii="Century Gothic" w:hAnsi="Century Gothic"/>
          <w:sz w:val="24"/>
          <w:szCs w:val="24"/>
        </w:rPr>
      </w:pPr>
      <w:r w:rsidRPr="000C657A">
        <w:rPr>
          <w:rFonts w:ascii="Century Gothic" w:hAnsi="Century Gothic" w:cs="Century Gothic"/>
          <w:sz w:val="24"/>
          <w:szCs w:val="24"/>
        </w:rPr>
        <w:t xml:space="preserve">Уколико понуђач подноси понуду са подизвођачем дужан је да у Обрасцу понуде (поглавље </w:t>
      </w:r>
      <w:r w:rsidRPr="000C657A">
        <w:rPr>
          <w:rFonts w:ascii="Century Gothic" w:hAnsi="Century Gothic" w:cs="Century Gothic"/>
          <w:b/>
          <w:bCs/>
          <w:sz w:val="24"/>
          <w:szCs w:val="24"/>
        </w:rPr>
        <w:t>VI</w:t>
      </w:r>
      <w:r w:rsidRPr="000C657A">
        <w:rPr>
          <w:rFonts w:ascii="Century Gothic" w:hAnsi="Century Gothic" w:cs="Century Gothic"/>
          <w:sz w:val="24"/>
          <w:szCs w:val="24"/>
        </w:rPr>
        <w:t xml:space="preserve">) наведе да понуду подноси са </w:t>
      </w:r>
      <w:r w:rsidRPr="000C657A">
        <w:rPr>
          <w:rFonts w:ascii="Century Gothic" w:hAnsi="Century Gothic" w:cs="Century Gothic"/>
          <w:sz w:val="24"/>
          <w:szCs w:val="24"/>
        </w:rPr>
        <w:lastRenderedPageBreak/>
        <w:t>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D41290" w:rsidRPr="000C657A" w:rsidRDefault="00D41290" w:rsidP="00D41290">
      <w:pPr>
        <w:widowControl w:val="0"/>
        <w:autoSpaceDE w:val="0"/>
        <w:autoSpaceDN w:val="0"/>
        <w:adjustRightInd w:val="0"/>
        <w:spacing w:after="0" w:line="6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8" w:lineRule="auto"/>
        <w:ind w:left="120" w:right="60"/>
        <w:rPr>
          <w:rFonts w:ascii="Century Gothic" w:hAnsi="Century Gothic"/>
          <w:sz w:val="24"/>
          <w:szCs w:val="24"/>
        </w:rPr>
      </w:pPr>
      <w:r w:rsidRPr="000C657A">
        <w:rPr>
          <w:rFonts w:ascii="Century Gothic" w:hAnsi="Century Gothic" w:cs="Century Gothic"/>
          <w:sz w:val="24"/>
          <w:szCs w:val="24"/>
        </w:rPr>
        <w:t>Понуђач у Обрасцу понуде наводи назив и седиште подизвођача, уколико ће делимично извршење набавке поверити подизвођачу. 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D41290" w:rsidRPr="000C657A" w:rsidRDefault="00D41290" w:rsidP="00D41290">
      <w:pPr>
        <w:widowControl w:val="0"/>
        <w:autoSpaceDE w:val="0"/>
        <w:autoSpaceDN w:val="0"/>
        <w:adjustRightInd w:val="0"/>
        <w:spacing w:after="0" w:line="6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sz w:val="24"/>
          <w:szCs w:val="24"/>
        </w:rPr>
        <w:t xml:space="preserve">Понуђач је дужан да за подизвођаче достави доказе о испуњености услова који су наведени у поглављу </w:t>
      </w:r>
      <w:r w:rsidRPr="000C657A">
        <w:rPr>
          <w:rFonts w:ascii="Century Gothic" w:hAnsi="Century Gothic" w:cs="Century Gothic"/>
          <w:b/>
          <w:bCs/>
          <w:sz w:val="24"/>
          <w:szCs w:val="24"/>
        </w:rPr>
        <w:t>IV</w:t>
      </w:r>
      <w:r w:rsidRPr="000C657A">
        <w:rPr>
          <w:rFonts w:ascii="Century Gothic" w:hAnsi="Century Gothic" w:cs="Century Gothic"/>
          <w:sz w:val="24"/>
          <w:szCs w:val="24"/>
        </w:rPr>
        <w:t xml:space="preserve"> конкурсне документације, у складу са упутством како се доказује испуњеност услова.</w:t>
      </w:r>
    </w:p>
    <w:p w:rsidR="00D41290" w:rsidRPr="000C657A" w:rsidRDefault="00D41290" w:rsidP="00D41290">
      <w:pPr>
        <w:widowControl w:val="0"/>
        <w:autoSpaceDE w:val="0"/>
        <w:autoSpaceDN w:val="0"/>
        <w:adjustRightInd w:val="0"/>
        <w:spacing w:after="0" w:line="6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D41290" w:rsidRPr="000C657A" w:rsidRDefault="00D41290" w:rsidP="00D41290">
      <w:pPr>
        <w:widowControl w:val="0"/>
        <w:autoSpaceDE w:val="0"/>
        <w:autoSpaceDN w:val="0"/>
        <w:adjustRightInd w:val="0"/>
        <w:spacing w:after="0" w:line="6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rPr>
      </w:pPr>
      <w:r w:rsidRPr="000C657A">
        <w:rPr>
          <w:rFonts w:ascii="Century Gothic" w:hAnsi="Century Gothic" w:cs="Century Gothic"/>
          <w:sz w:val="24"/>
          <w:szCs w:val="24"/>
        </w:rPr>
        <w:t>Понуђач је дужан да наручиоцу, на његов захтев, омогући приступ код подизвођача, ради утврђивања испуњености тражених услова.</w:t>
      </w:r>
    </w:p>
    <w:p w:rsidR="00D41290" w:rsidRPr="000C657A" w:rsidRDefault="00D41290" w:rsidP="00D41290">
      <w:pPr>
        <w:widowControl w:val="0"/>
        <w:autoSpaceDE w:val="0"/>
        <w:autoSpaceDN w:val="0"/>
        <w:adjustRightInd w:val="0"/>
        <w:spacing w:after="0" w:line="293"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i/>
          <w:iCs/>
          <w:sz w:val="24"/>
          <w:szCs w:val="24"/>
        </w:rPr>
        <w:t>7. ЗАЈЕДНИЧКА ПОНУДА</w:t>
      </w:r>
    </w:p>
    <w:p w:rsidR="00D41290" w:rsidRPr="000C657A" w:rsidRDefault="00D41290" w:rsidP="00D41290">
      <w:pPr>
        <w:widowControl w:val="0"/>
        <w:autoSpaceDE w:val="0"/>
        <w:autoSpaceDN w:val="0"/>
        <w:adjustRightInd w:val="0"/>
        <w:spacing w:after="0" w:line="3"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rPr>
        <w:t>Понуду може поднети група понуђача.</w:t>
      </w:r>
    </w:p>
    <w:p w:rsidR="00D41290" w:rsidRPr="000C657A" w:rsidRDefault="00D41290" w:rsidP="00D41290">
      <w:pPr>
        <w:widowControl w:val="0"/>
        <w:autoSpaceDE w:val="0"/>
        <w:autoSpaceDN w:val="0"/>
        <w:adjustRightInd w:val="0"/>
        <w:spacing w:after="0" w:line="66"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5" w:lineRule="auto"/>
        <w:ind w:left="120" w:right="80"/>
        <w:jc w:val="both"/>
        <w:rPr>
          <w:rFonts w:ascii="Century Gothic" w:hAnsi="Century Gothic"/>
          <w:sz w:val="24"/>
          <w:szCs w:val="24"/>
        </w:rPr>
      </w:pPr>
      <w:r w:rsidRPr="000C657A">
        <w:rPr>
          <w:rFonts w:ascii="Century Gothic" w:hAnsi="Century Gothic" w:cs="Century Gothic"/>
          <w:sz w:val="24"/>
          <w:szCs w:val="24"/>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до 6) Закона и то податке о:</w:t>
      </w:r>
    </w:p>
    <w:p w:rsidR="00D41290" w:rsidRPr="000C657A" w:rsidRDefault="00D41290" w:rsidP="00D41290">
      <w:pPr>
        <w:widowControl w:val="0"/>
        <w:autoSpaceDE w:val="0"/>
        <w:autoSpaceDN w:val="0"/>
        <w:adjustRightInd w:val="0"/>
        <w:spacing w:after="0" w:line="363" w:lineRule="exact"/>
        <w:rPr>
          <w:rFonts w:ascii="Century Gothic" w:hAnsi="Century Gothic"/>
          <w:sz w:val="24"/>
          <w:szCs w:val="24"/>
        </w:rPr>
      </w:pPr>
    </w:p>
    <w:p w:rsidR="00D41290" w:rsidRPr="000C657A" w:rsidRDefault="00D41290" w:rsidP="00D41290">
      <w:pPr>
        <w:widowControl w:val="0"/>
        <w:numPr>
          <w:ilvl w:val="0"/>
          <w:numId w:val="15"/>
        </w:numPr>
        <w:tabs>
          <w:tab w:val="clear" w:pos="720"/>
          <w:tab w:val="num" w:pos="828"/>
        </w:tabs>
        <w:overflowPunct w:val="0"/>
        <w:autoSpaceDE w:val="0"/>
        <w:autoSpaceDN w:val="0"/>
        <w:adjustRightInd w:val="0"/>
        <w:spacing w:after="0" w:line="211" w:lineRule="auto"/>
        <w:ind w:left="840" w:right="80" w:hanging="364"/>
        <w:jc w:val="both"/>
        <w:rPr>
          <w:rFonts w:ascii="Century Gothic" w:hAnsi="Century Gothic" w:cs="Symbol"/>
          <w:sz w:val="24"/>
          <w:szCs w:val="24"/>
        </w:rPr>
      </w:pPr>
      <w:r w:rsidRPr="000C657A">
        <w:rPr>
          <w:rFonts w:ascii="Century Gothic" w:hAnsi="Century Gothic" w:cs="Century Gothic"/>
          <w:sz w:val="24"/>
          <w:szCs w:val="24"/>
        </w:rPr>
        <w:t xml:space="preserve">члану групе који ће бити носилац посла, односно који ће поднети понуду и који ће заступати групу понуђача пред наручиоцем, </w:t>
      </w:r>
    </w:p>
    <w:p w:rsidR="00D41290" w:rsidRPr="000C657A" w:rsidRDefault="00D41290" w:rsidP="00D41290">
      <w:pPr>
        <w:widowControl w:val="0"/>
        <w:autoSpaceDE w:val="0"/>
        <w:autoSpaceDN w:val="0"/>
        <w:adjustRightInd w:val="0"/>
        <w:spacing w:after="0" w:line="2" w:lineRule="exact"/>
        <w:rPr>
          <w:rFonts w:ascii="Century Gothic" w:hAnsi="Century Gothic" w:cs="Symbol"/>
          <w:sz w:val="24"/>
          <w:szCs w:val="24"/>
        </w:rPr>
      </w:pPr>
    </w:p>
    <w:p w:rsidR="00D41290" w:rsidRPr="000C657A" w:rsidRDefault="00D41290" w:rsidP="00D41290">
      <w:pPr>
        <w:widowControl w:val="0"/>
        <w:numPr>
          <w:ilvl w:val="0"/>
          <w:numId w:val="15"/>
        </w:numPr>
        <w:tabs>
          <w:tab w:val="clear" w:pos="720"/>
          <w:tab w:val="num" w:pos="820"/>
        </w:tabs>
        <w:overflowPunct w:val="0"/>
        <w:autoSpaceDE w:val="0"/>
        <w:autoSpaceDN w:val="0"/>
        <w:adjustRightInd w:val="0"/>
        <w:spacing w:after="0" w:line="240" w:lineRule="auto"/>
        <w:ind w:left="820" w:hanging="344"/>
        <w:jc w:val="both"/>
        <w:rPr>
          <w:rFonts w:ascii="Century Gothic" w:hAnsi="Century Gothic" w:cs="Symbol"/>
          <w:sz w:val="24"/>
          <w:szCs w:val="24"/>
        </w:rPr>
      </w:pPr>
      <w:r w:rsidRPr="000C657A">
        <w:rPr>
          <w:rFonts w:ascii="Century Gothic" w:hAnsi="Century Gothic" w:cs="Century Gothic"/>
          <w:sz w:val="24"/>
          <w:szCs w:val="24"/>
        </w:rPr>
        <w:t xml:space="preserve">понуђачу који ће у име групе понуђача потписати уговор, </w:t>
      </w:r>
    </w:p>
    <w:p w:rsidR="00D41290" w:rsidRPr="000C657A" w:rsidRDefault="00D41290" w:rsidP="00D41290">
      <w:pPr>
        <w:widowControl w:val="0"/>
        <w:autoSpaceDE w:val="0"/>
        <w:autoSpaceDN w:val="0"/>
        <w:adjustRightInd w:val="0"/>
        <w:spacing w:after="0" w:line="2" w:lineRule="exact"/>
        <w:rPr>
          <w:rFonts w:ascii="Century Gothic" w:hAnsi="Century Gothic" w:cs="Symbol"/>
          <w:sz w:val="24"/>
          <w:szCs w:val="24"/>
        </w:rPr>
      </w:pPr>
    </w:p>
    <w:p w:rsidR="00D41290" w:rsidRPr="000C657A" w:rsidRDefault="00D41290" w:rsidP="00D41290">
      <w:pPr>
        <w:widowControl w:val="0"/>
        <w:numPr>
          <w:ilvl w:val="0"/>
          <w:numId w:val="15"/>
        </w:numPr>
        <w:tabs>
          <w:tab w:val="clear" w:pos="720"/>
          <w:tab w:val="num" w:pos="820"/>
        </w:tabs>
        <w:overflowPunct w:val="0"/>
        <w:autoSpaceDE w:val="0"/>
        <w:autoSpaceDN w:val="0"/>
        <w:adjustRightInd w:val="0"/>
        <w:spacing w:after="0" w:line="237" w:lineRule="auto"/>
        <w:ind w:left="820" w:hanging="344"/>
        <w:jc w:val="both"/>
        <w:rPr>
          <w:rFonts w:ascii="Century Gothic" w:hAnsi="Century Gothic" w:cs="Symbol"/>
          <w:sz w:val="24"/>
          <w:szCs w:val="24"/>
        </w:rPr>
      </w:pPr>
      <w:r w:rsidRPr="000C657A">
        <w:rPr>
          <w:rFonts w:ascii="Century Gothic" w:hAnsi="Century Gothic" w:cs="Century Gothic"/>
          <w:sz w:val="24"/>
          <w:szCs w:val="24"/>
        </w:rPr>
        <w:t xml:space="preserve">понуђачу који ће у име групе понуђача дати средство обезбеђења, </w:t>
      </w:r>
    </w:p>
    <w:p w:rsidR="00D41290" w:rsidRPr="000C657A" w:rsidRDefault="00D41290" w:rsidP="00D41290">
      <w:pPr>
        <w:widowControl w:val="0"/>
        <w:autoSpaceDE w:val="0"/>
        <w:autoSpaceDN w:val="0"/>
        <w:adjustRightInd w:val="0"/>
        <w:spacing w:after="0" w:line="2" w:lineRule="exact"/>
        <w:rPr>
          <w:rFonts w:ascii="Century Gothic" w:hAnsi="Century Gothic" w:cs="Symbol"/>
          <w:sz w:val="24"/>
          <w:szCs w:val="24"/>
        </w:rPr>
      </w:pPr>
    </w:p>
    <w:p w:rsidR="00D41290" w:rsidRPr="000C657A" w:rsidRDefault="00D41290" w:rsidP="00D41290">
      <w:pPr>
        <w:widowControl w:val="0"/>
        <w:numPr>
          <w:ilvl w:val="0"/>
          <w:numId w:val="15"/>
        </w:numPr>
        <w:tabs>
          <w:tab w:val="clear" w:pos="720"/>
          <w:tab w:val="num" w:pos="820"/>
        </w:tabs>
        <w:overflowPunct w:val="0"/>
        <w:autoSpaceDE w:val="0"/>
        <w:autoSpaceDN w:val="0"/>
        <w:adjustRightInd w:val="0"/>
        <w:spacing w:after="0" w:line="235" w:lineRule="auto"/>
        <w:ind w:left="820" w:hanging="344"/>
        <w:jc w:val="both"/>
        <w:rPr>
          <w:rFonts w:ascii="Century Gothic" w:hAnsi="Century Gothic" w:cs="Symbol"/>
          <w:sz w:val="24"/>
          <w:szCs w:val="24"/>
        </w:rPr>
      </w:pPr>
      <w:r w:rsidRPr="000C657A">
        <w:rPr>
          <w:rFonts w:ascii="Century Gothic" w:hAnsi="Century Gothic" w:cs="Century Gothic"/>
          <w:sz w:val="24"/>
          <w:szCs w:val="24"/>
        </w:rPr>
        <w:t xml:space="preserve">понуђачу који ће издати рачун, </w:t>
      </w:r>
    </w:p>
    <w:p w:rsidR="00D41290" w:rsidRPr="000C657A" w:rsidRDefault="00D41290" w:rsidP="00D41290">
      <w:pPr>
        <w:widowControl w:val="0"/>
        <w:autoSpaceDE w:val="0"/>
        <w:autoSpaceDN w:val="0"/>
        <w:adjustRightInd w:val="0"/>
        <w:spacing w:after="0" w:line="2" w:lineRule="exact"/>
        <w:rPr>
          <w:rFonts w:ascii="Century Gothic" w:hAnsi="Century Gothic" w:cs="Symbol"/>
          <w:sz w:val="24"/>
          <w:szCs w:val="24"/>
        </w:rPr>
      </w:pPr>
    </w:p>
    <w:p w:rsidR="00D41290" w:rsidRPr="000C657A" w:rsidRDefault="00D41290" w:rsidP="00D41290">
      <w:pPr>
        <w:widowControl w:val="0"/>
        <w:numPr>
          <w:ilvl w:val="0"/>
          <w:numId w:val="15"/>
        </w:numPr>
        <w:tabs>
          <w:tab w:val="clear" w:pos="720"/>
          <w:tab w:val="num" w:pos="820"/>
        </w:tabs>
        <w:overflowPunct w:val="0"/>
        <w:autoSpaceDE w:val="0"/>
        <w:autoSpaceDN w:val="0"/>
        <w:adjustRightInd w:val="0"/>
        <w:spacing w:after="0" w:line="237" w:lineRule="auto"/>
        <w:ind w:left="820" w:hanging="344"/>
        <w:jc w:val="both"/>
        <w:rPr>
          <w:rFonts w:ascii="Century Gothic" w:hAnsi="Century Gothic" w:cs="Symbol"/>
          <w:sz w:val="24"/>
          <w:szCs w:val="24"/>
        </w:rPr>
      </w:pPr>
      <w:r w:rsidRPr="000C657A">
        <w:rPr>
          <w:rFonts w:ascii="Century Gothic" w:hAnsi="Century Gothic" w:cs="Century Gothic"/>
          <w:sz w:val="24"/>
          <w:szCs w:val="24"/>
        </w:rPr>
        <w:t xml:space="preserve">рачуну на који ће бити извршено плаћање, </w:t>
      </w:r>
    </w:p>
    <w:p w:rsidR="00D41290" w:rsidRPr="000C657A" w:rsidRDefault="00D41290" w:rsidP="00D41290">
      <w:pPr>
        <w:widowControl w:val="0"/>
        <w:autoSpaceDE w:val="0"/>
        <w:autoSpaceDN w:val="0"/>
        <w:adjustRightInd w:val="0"/>
        <w:spacing w:after="0" w:line="63" w:lineRule="exact"/>
        <w:rPr>
          <w:rFonts w:ascii="Century Gothic" w:hAnsi="Century Gothic" w:cs="Symbol"/>
          <w:sz w:val="24"/>
          <w:szCs w:val="24"/>
        </w:rPr>
      </w:pPr>
    </w:p>
    <w:p w:rsidR="00D41290" w:rsidRPr="000C657A" w:rsidRDefault="00D41290" w:rsidP="00D41290">
      <w:pPr>
        <w:widowControl w:val="0"/>
        <w:numPr>
          <w:ilvl w:val="0"/>
          <w:numId w:val="15"/>
        </w:numPr>
        <w:tabs>
          <w:tab w:val="clear" w:pos="720"/>
          <w:tab w:val="num" w:pos="828"/>
        </w:tabs>
        <w:overflowPunct w:val="0"/>
        <w:autoSpaceDE w:val="0"/>
        <w:autoSpaceDN w:val="0"/>
        <w:adjustRightInd w:val="0"/>
        <w:spacing w:after="0" w:line="211" w:lineRule="auto"/>
        <w:ind w:left="840" w:right="80" w:hanging="364"/>
        <w:jc w:val="both"/>
        <w:rPr>
          <w:rFonts w:ascii="Century Gothic" w:hAnsi="Century Gothic" w:cs="Symbol"/>
          <w:sz w:val="24"/>
          <w:szCs w:val="24"/>
        </w:rPr>
      </w:pPr>
      <w:r w:rsidRPr="000C657A">
        <w:rPr>
          <w:rFonts w:ascii="Century Gothic" w:hAnsi="Century Gothic" w:cs="Century Gothic"/>
          <w:sz w:val="24"/>
          <w:szCs w:val="24"/>
        </w:rPr>
        <w:t xml:space="preserve">обавезама сваког од понуђача из групе понуђача за извршење уговора. </w:t>
      </w:r>
    </w:p>
    <w:p w:rsidR="00D41290" w:rsidRPr="000C657A" w:rsidRDefault="00D41290" w:rsidP="00D41290">
      <w:pPr>
        <w:widowControl w:val="0"/>
        <w:autoSpaceDE w:val="0"/>
        <w:autoSpaceDN w:val="0"/>
        <w:adjustRightInd w:val="0"/>
        <w:spacing w:after="0" w:line="361"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60"/>
        <w:jc w:val="both"/>
        <w:rPr>
          <w:rFonts w:ascii="Century Gothic" w:hAnsi="Century Gothic"/>
          <w:sz w:val="24"/>
          <w:szCs w:val="24"/>
        </w:rPr>
      </w:pPr>
      <w:r w:rsidRPr="000C657A">
        <w:rPr>
          <w:rFonts w:ascii="Century Gothic" w:hAnsi="Century Gothic" w:cs="Century Gothic"/>
          <w:sz w:val="24"/>
          <w:szCs w:val="24"/>
        </w:rPr>
        <w:t xml:space="preserve">Група понуђача је дужна да достави све доказе о испуњености услова који су наведени у поглављу </w:t>
      </w:r>
      <w:r w:rsidRPr="000C657A">
        <w:rPr>
          <w:rFonts w:ascii="Century Gothic" w:hAnsi="Century Gothic" w:cs="Century Gothic"/>
          <w:b/>
          <w:bCs/>
          <w:sz w:val="24"/>
          <w:szCs w:val="24"/>
        </w:rPr>
        <w:t>IV</w:t>
      </w:r>
      <w:r w:rsidRPr="000C657A">
        <w:rPr>
          <w:rFonts w:ascii="Century Gothic" w:hAnsi="Century Gothic" w:cs="Century Gothic"/>
          <w:sz w:val="24"/>
          <w:szCs w:val="24"/>
        </w:rPr>
        <w:t xml:space="preserve"> конкурсне документације, у складу са упутством како се доказује испуњеност услова.</w:t>
      </w:r>
    </w:p>
    <w:p w:rsidR="00D41290" w:rsidRPr="000C657A" w:rsidRDefault="00D41290" w:rsidP="00D41290">
      <w:pPr>
        <w:widowControl w:val="0"/>
        <w:autoSpaceDE w:val="0"/>
        <w:autoSpaceDN w:val="0"/>
        <w:adjustRightInd w:val="0"/>
        <w:spacing w:after="0" w:line="6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rPr>
      </w:pPr>
      <w:r w:rsidRPr="000C657A">
        <w:rPr>
          <w:rFonts w:ascii="Century Gothic" w:hAnsi="Century Gothic" w:cs="Century Gothic"/>
          <w:sz w:val="24"/>
          <w:szCs w:val="24"/>
        </w:rPr>
        <w:t>Понуђачи из групе понуђача одговарају неограничено солидарно према наручиоцу.</w:t>
      </w:r>
    </w:p>
    <w:p w:rsidR="00D41290" w:rsidRPr="000C657A" w:rsidRDefault="00D41290" w:rsidP="00D41290">
      <w:pPr>
        <w:widowControl w:val="0"/>
        <w:autoSpaceDE w:val="0"/>
        <w:autoSpaceDN w:val="0"/>
        <w:adjustRightInd w:val="0"/>
        <w:spacing w:after="0" w:line="66"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rPr>
      </w:pPr>
      <w:r w:rsidRPr="000C657A">
        <w:rPr>
          <w:rFonts w:ascii="Century Gothic" w:hAnsi="Century Gothic" w:cs="Century Gothic"/>
          <w:sz w:val="24"/>
          <w:szCs w:val="24"/>
        </w:rPr>
        <w:t>Задруга може поднети понуду самостално, у своје име, а за рачун задругара или заједничку понуду у име задругара.</w:t>
      </w:r>
    </w:p>
    <w:p w:rsidR="00D41290" w:rsidRPr="000C657A" w:rsidRDefault="00D41290" w:rsidP="00D41290">
      <w:pPr>
        <w:widowControl w:val="0"/>
        <w:autoSpaceDE w:val="0"/>
        <w:autoSpaceDN w:val="0"/>
        <w:adjustRightInd w:val="0"/>
        <w:spacing w:after="0" w:line="68"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D41290" w:rsidRPr="000C657A" w:rsidRDefault="00D41290" w:rsidP="00D41290">
      <w:pPr>
        <w:widowControl w:val="0"/>
        <w:autoSpaceDE w:val="0"/>
        <w:autoSpaceDN w:val="0"/>
        <w:adjustRightInd w:val="0"/>
        <w:spacing w:after="0" w:line="134" w:lineRule="exact"/>
        <w:rPr>
          <w:rFonts w:ascii="Century Gothic" w:hAnsi="Century Gothic"/>
          <w:sz w:val="24"/>
          <w:szCs w:val="24"/>
        </w:rPr>
      </w:pPr>
    </w:p>
    <w:p w:rsidR="00D41290" w:rsidRPr="000C657A" w:rsidRDefault="00D41290" w:rsidP="00D41290">
      <w:pPr>
        <w:spacing w:after="0" w:line="240" w:lineRule="auto"/>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rPr>
      </w:pPr>
      <w:r w:rsidRPr="000C657A">
        <w:rPr>
          <w:rFonts w:ascii="Century Gothic" w:hAnsi="Century Gothic" w:cs="Century Gothic"/>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D41290" w:rsidRPr="000C657A" w:rsidRDefault="00D41290" w:rsidP="00D41290">
      <w:pPr>
        <w:widowControl w:val="0"/>
        <w:autoSpaceDE w:val="0"/>
        <w:autoSpaceDN w:val="0"/>
        <w:adjustRightInd w:val="0"/>
        <w:spacing w:after="0" w:line="35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rPr>
      </w:pPr>
      <w:r w:rsidRPr="000C657A">
        <w:rPr>
          <w:rFonts w:ascii="Century Gothic" w:hAnsi="Century Gothic" w:cs="Century Gothic"/>
          <w:b/>
          <w:bCs/>
          <w:i/>
          <w:iCs/>
          <w:sz w:val="24"/>
          <w:szCs w:val="24"/>
        </w:rPr>
        <w:lastRenderedPageBreak/>
        <w:t>8. НАЧИН И УСЛОВИ ПЛАЋАЊА, ГАРАНТНИ РОК, КАО И ДРУГЕ ОКОЛНОСТИ ОД КОЈИХ ЗАВИСИ ПРИХВАТЉИВОСТ ПОНУДЕ</w:t>
      </w:r>
    </w:p>
    <w:p w:rsidR="00D41290" w:rsidRPr="000C657A" w:rsidRDefault="00D41290" w:rsidP="00D41290">
      <w:pPr>
        <w:widowControl w:val="0"/>
        <w:autoSpaceDE w:val="0"/>
        <w:autoSpaceDN w:val="0"/>
        <w:adjustRightInd w:val="0"/>
        <w:spacing w:after="0" w:line="299" w:lineRule="exact"/>
        <w:rPr>
          <w:rFonts w:ascii="Century Gothic" w:hAnsi="Century Gothic"/>
          <w:sz w:val="24"/>
          <w:szCs w:val="24"/>
        </w:rPr>
      </w:pPr>
    </w:p>
    <w:p w:rsidR="00D41290" w:rsidRPr="000C657A" w:rsidRDefault="00D41290" w:rsidP="00D41290">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i/>
          <w:iCs/>
          <w:sz w:val="24"/>
          <w:szCs w:val="24"/>
        </w:rPr>
        <w:t xml:space="preserve">8.1. </w:t>
      </w:r>
      <w:r w:rsidRPr="000C657A">
        <w:rPr>
          <w:rFonts w:ascii="Century Gothic" w:hAnsi="Century Gothic" w:cs="Century Gothic"/>
          <w:sz w:val="24"/>
          <w:szCs w:val="24"/>
        </w:rPr>
        <w:t>Захтеви у погледу начина,</w:t>
      </w:r>
      <w:r w:rsidRPr="000C657A">
        <w:rPr>
          <w:rFonts w:ascii="Century Gothic" w:hAnsi="Century Gothic" w:cs="Century Gothic"/>
          <w:b/>
          <w:bCs/>
          <w:i/>
          <w:iCs/>
          <w:sz w:val="24"/>
          <w:szCs w:val="24"/>
        </w:rPr>
        <w:t xml:space="preserve"> </w:t>
      </w:r>
      <w:r w:rsidRPr="000C657A">
        <w:rPr>
          <w:rFonts w:ascii="Century Gothic" w:hAnsi="Century Gothic" w:cs="Century Gothic"/>
          <w:sz w:val="24"/>
          <w:szCs w:val="24"/>
        </w:rPr>
        <w:t>рока и услова плаћања</w:t>
      </w:r>
      <w:r w:rsidRPr="000C657A">
        <w:rPr>
          <w:rFonts w:ascii="Century Gothic" w:hAnsi="Century Gothic" w:cs="Century Gothic"/>
          <w:i/>
          <w:iCs/>
          <w:sz w:val="24"/>
          <w:szCs w:val="24"/>
        </w:rPr>
        <w:t>.</w:t>
      </w:r>
    </w:p>
    <w:p w:rsidR="00D41290" w:rsidRPr="000C657A" w:rsidRDefault="00312CE7" w:rsidP="00D41290">
      <w:pPr>
        <w:widowControl w:val="0"/>
        <w:autoSpaceDE w:val="0"/>
        <w:autoSpaceDN w:val="0"/>
        <w:adjustRightInd w:val="0"/>
        <w:spacing w:after="0" w:line="69" w:lineRule="exact"/>
        <w:rPr>
          <w:rFonts w:ascii="Century Gothic" w:hAnsi="Century Gothic"/>
          <w:sz w:val="24"/>
          <w:szCs w:val="24"/>
        </w:rPr>
      </w:pPr>
      <w:r>
        <w:rPr>
          <w:rFonts w:ascii="Century Gothic" w:hAnsi="Century Gothic"/>
          <w:noProof/>
        </w:rPr>
        <w:pict>
          <v:line id="_x0000_s1032" style="position:absolute;z-index:-251682304" from="22.6pt,-.8pt" to="339.6pt,-.8pt" o:allowincell="f" strokeweight=".72pt"/>
        </w:pict>
      </w:r>
    </w:p>
    <w:p w:rsidR="00D41290" w:rsidRPr="000C657A" w:rsidRDefault="00D41290" w:rsidP="00D41290">
      <w:pPr>
        <w:widowControl w:val="0"/>
        <w:overflowPunct w:val="0"/>
        <w:autoSpaceDE w:val="0"/>
        <w:autoSpaceDN w:val="0"/>
        <w:adjustRightInd w:val="0"/>
        <w:spacing w:after="0" w:line="220" w:lineRule="auto"/>
        <w:ind w:left="120" w:right="80"/>
        <w:rPr>
          <w:rFonts w:ascii="Century Gothic" w:hAnsi="Century Gothic"/>
          <w:sz w:val="24"/>
          <w:szCs w:val="24"/>
        </w:rPr>
      </w:pPr>
      <w:r w:rsidRPr="000C657A">
        <w:rPr>
          <w:rFonts w:ascii="Century Gothic" w:hAnsi="Century Gothic" w:cs="Century Gothic"/>
          <w:sz w:val="24"/>
          <w:szCs w:val="24"/>
        </w:rPr>
        <w:t>Рок плаћања је 30 дана од дана пријема рачуна и Записника о квалитативном и квантитативном пријему добара, потписаним од стране овлашћених лица уговорних страна.</w:t>
      </w:r>
    </w:p>
    <w:p w:rsidR="00D41290" w:rsidRPr="000C657A" w:rsidRDefault="00D41290" w:rsidP="00D41290">
      <w:pPr>
        <w:widowControl w:val="0"/>
        <w:autoSpaceDE w:val="0"/>
        <w:autoSpaceDN w:val="0"/>
        <w:adjustRightInd w:val="0"/>
        <w:spacing w:after="0" w:line="67"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3380"/>
        <w:rPr>
          <w:rFonts w:ascii="Century Gothic" w:hAnsi="Century Gothic"/>
          <w:sz w:val="24"/>
          <w:szCs w:val="24"/>
        </w:rPr>
      </w:pPr>
      <w:r w:rsidRPr="000C657A">
        <w:rPr>
          <w:rFonts w:ascii="Century Gothic" w:hAnsi="Century Gothic" w:cs="Century Gothic"/>
          <w:sz w:val="23"/>
          <w:szCs w:val="23"/>
        </w:rPr>
        <w:t>Плаћање се врши уплатом на рачун понуђача. Понуђачу није дозвољено да захтева аванс.</w:t>
      </w:r>
    </w:p>
    <w:p w:rsidR="00D41290" w:rsidRPr="000C657A" w:rsidRDefault="00D41290" w:rsidP="00D41290">
      <w:pPr>
        <w:widowControl w:val="0"/>
        <w:autoSpaceDE w:val="0"/>
        <w:autoSpaceDN w:val="0"/>
        <w:adjustRightInd w:val="0"/>
        <w:spacing w:after="0" w:line="355" w:lineRule="exact"/>
        <w:rPr>
          <w:rFonts w:ascii="Century Gothic" w:hAnsi="Century Gothic"/>
          <w:sz w:val="24"/>
          <w:szCs w:val="24"/>
        </w:rPr>
      </w:pPr>
    </w:p>
    <w:p w:rsidR="00D41290" w:rsidRPr="000C657A" w:rsidRDefault="00D41290" w:rsidP="00D41290">
      <w:pPr>
        <w:widowControl w:val="0"/>
        <w:overflowPunct w:val="0"/>
        <w:autoSpaceDE w:val="0"/>
        <w:autoSpaceDN w:val="0"/>
        <w:adjustRightInd w:val="0"/>
        <w:spacing w:after="0" w:line="220" w:lineRule="auto"/>
        <w:ind w:left="120" w:right="80"/>
        <w:rPr>
          <w:rFonts w:ascii="Century Gothic" w:hAnsi="Century Gothic" w:cs="Century Gothic"/>
          <w:b/>
          <w:bCs/>
          <w:i/>
          <w:iCs/>
          <w:sz w:val="24"/>
          <w:szCs w:val="24"/>
          <w:lang w:val="sr-Cyrl-CS"/>
        </w:rPr>
      </w:pPr>
      <w:r w:rsidRPr="000C657A">
        <w:rPr>
          <w:rFonts w:ascii="Century Gothic" w:hAnsi="Century Gothic" w:cs="Century Gothic"/>
          <w:b/>
          <w:bCs/>
          <w:i/>
          <w:iCs/>
          <w:sz w:val="24"/>
          <w:szCs w:val="24"/>
        </w:rPr>
        <w:t xml:space="preserve">8.2. </w:t>
      </w:r>
      <w:r w:rsidRPr="000C657A">
        <w:rPr>
          <w:rFonts w:ascii="Century Gothic" w:hAnsi="Century Gothic" w:cs="Century Gothic"/>
          <w:sz w:val="24"/>
          <w:szCs w:val="24"/>
        </w:rPr>
        <w:t xml:space="preserve">Захтев у погледу рока </w:t>
      </w:r>
      <w:r w:rsidRPr="000C657A">
        <w:rPr>
          <w:rFonts w:ascii="Century Gothic" w:hAnsi="Century Gothic" w:cs="Century Gothic"/>
          <w:sz w:val="24"/>
          <w:szCs w:val="24"/>
          <w:lang w:val="sr-Cyrl-CS"/>
        </w:rPr>
        <w:t xml:space="preserve">извршења услуга </w:t>
      </w:r>
    </w:p>
    <w:p w:rsidR="00D41290" w:rsidRPr="00187CAA" w:rsidRDefault="00D41290" w:rsidP="00D41290">
      <w:pPr>
        <w:widowControl w:val="0"/>
        <w:overflowPunct w:val="0"/>
        <w:autoSpaceDE w:val="0"/>
        <w:autoSpaceDN w:val="0"/>
        <w:adjustRightInd w:val="0"/>
        <w:spacing w:after="0" w:line="220" w:lineRule="auto"/>
        <w:ind w:left="120" w:right="80"/>
        <w:rPr>
          <w:rFonts w:ascii="Century Gothic" w:hAnsi="Century Gothic"/>
          <w:sz w:val="24"/>
          <w:szCs w:val="24"/>
          <w:lang w:val="sr-Cyrl-CS"/>
        </w:rPr>
      </w:pPr>
      <w:r w:rsidRPr="00187CAA">
        <w:rPr>
          <w:rFonts w:ascii="Century Gothic" w:hAnsi="Century Gothic" w:cs="Century Gothic"/>
          <w:sz w:val="24"/>
          <w:szCs w:val="24"/>
          <w:lang w:val="sr-Cyrl-CS"/>
        </w:rPr>
        <w:t>Испоручилац се обавезује да предметн</w:t>
      </w:r>
      <w:r w:rsidRPr="000C657A">
        <w:rPr>
          <w:rFonts w:ascii="Century Gothic" w:hAnsi="Century Gothic" w:cs="Century Gothic"/>
          <w:sz w:val="24"/>
          <w:szCs w:val="24"/>
          <w:lang w:val="sr-Cyrl-CS"/>
        </w:rPr>
        <w:t xml:space="preserve">е услуге изврши </w:t>
      </w:r>
      <w:r w:rsidRPr="00187CAA">
        <w:rPr>
          <w:rFonts w:ascii="Century Gothic" w:hAnsi="Century Gothic" w:cs="Century Gothic"/>
          <w:sz w:val="24"/>
          <w:szCs w:val="24"/>
          <w:lang w:val="sr-Cyrl-CS"/>
        </w:rPr>
        <w:t xml:space="preserve"> у року од 10 дана од дана закључења уговора.</w:t>
      </w:r>
    </w:p>
    <w:p w:rsidR="00D41290" w:rsidRPr="00187CAA" w:rsidRDefault="00312CE7" w:rsidP="00D41290">
      <w:pPr>
        <w:widowControl w:val="0"/>
        <w:autoSpaceDE w:val="0"/>
        <w:autoSpaceDN w:val="0"/>
        <w:adjustRightInd w:val="0"/>
        <w:spacing w:after="0" w:line="361" w:lineRule="exact"/>
        <w:rPr>
          <w:rFonts w:ascii="Century Gothic" w:hAnsi="Century Gothic"/>
          <w:sz w:val="24"/>
          <w:szCs w:val="24"/>
          <w:lang w:val="sr-Cyrl-CS"/>
        </w:rPr>
      </w:pPr>
      <w:r>
        <w:rPr>
          <w:rFonts w:ascii="Century Gothic" w:hAnsi="Century Gothic"/>
          <w:noProof/>
        </w:rPr>
        <w:pict>
          <v:line id="_x0000_s1033" style="position:absolute;z-index:-251681280" from="29.3pt,-30.35pt" to="275.6pt,-30.35pt" o:allowincell="f" strokeweight=".72pt"/>
        </w:pict>
      </w:r>
    </w:p>
    <w:p w:rsidR="00D41290" w:rsidRPr="00187CAA" w:rsidRDefault="00D41290" w:rsidP="00D41290">
      <w:pPr>
        <w:widowControl w:val="0"/>
        <w:overflowPunct w:val="0"/>
        <w:autoSpaceDE w:val="0"/>
        <w:autoSpaceDN w:val="0"/>
        <w:adjustRightInd w:val="0"/>
        <w:spacing w:after="0" w:line="240" w:lineRule="auto"/>
        <w:ind w:left="120" w:right="80"/>
        <w:rPr>
          <w:rFonts w:ascii="Century Gothic" w:hAnsi="Century Gothic"/>
          <w:sz w:val="24"/>
          <w:szCs w:val="24"/>
          <w:lang w:val="sr-Cyrl-CS"/>
        </w:rPr>
      </w:pPr>
      <w:r w:rsidRPr="00187CAA">
        <w:rPr>
          <w:rFonts w:ascii="Century Gothic" w:hAnsi="Century Gothic" w:cs="Century Gothic"/>
          <w:b/>
          <w:bCs/>
          <w:sz w:val="24"/>
          <w:szCs w:val="24"/>
          <w:lang w:val="sr-Cyrl-CS"/>
        </w:rPr>
        <w:t xml:space="preserve">8.3. </w:t>
      </w:r>
      <w:r w:rsidRPr="00187CAA">
        <w:rPr>
          <w:rFonts w:ascii="Century Gothic" w:hAnsi="Century Gothic" w:cs="Century Gothic"/>
          <w:sz w:val="24"/>
          <w:szCs w:val="24"/>
          <w:lang w:val="sr-Cyrl-CS"/>
        </w:rPr>
        <w:t>Захтев у погледу рока важења</w:t>
      </w:r>
      <w:r w:rsidRPr="000C657A">
        <w:rPr>
          <w:rFonts w:ascii="Century Gothic" w:hAnsi="Century Gothic" w:cs="Century Gothic"/>
          <w:sz w:val="24"/>
          <w:szCs w:val="24"/>
          <w:lang w:val="sr-Cyrl-CS"/>
        </w:rPr>
        <w:t xml:space="preserve"> </w:t>
      </w:r>
      <w:r w:rsidRPr="00187CAA">
        <w:rPr>
          <w:rFonts w:ascii="Century Gothic" w:hAnsi="Century Gothic" w:cs="Century Gothic"/>
          <w:sz w:val="24"/>
          <w:szCs w:val="24"/>
          <w:lang w:val="sr-Cyrl-CS"/>
        </w:rPr>
        <w:t>понуде</w:t>
      </w:r>
      <w:r w:rsidRPr="00187CAA">
        <w:rPr>
          <w:rFonts w:ascii="Century Gothic" w:hAnsi="Century Gothic" w:cs="Century Gothic"/>
          <w:b/>
          <w:bCs/>
          <w:sz w:val="24"/>
          <w:szCs w:val="24"/>
          <w:lang w:val="sr-Cyrl-CS"/>
        </w:rPr>
        <w:t xml:space="preserve"> </w:t>
      </w:r>
      <w:r w:rsidRPr="00187CAA">
        <w:rPr>
          <w:rFonts w:ascii="Century Gothic" w:hAnsi="Century Gothic" w:cs="Century Gothic"/>
          <w:sz w:val="24"/>
          <w:szCs w:val="24"/>
          <w:lang w:val="sr-Cyrl-CS"/>
        </w:rPr>
        <w:t>Рок важења понуде не може бити краћи од 30 дана од дана отварања понуда.</w:t>
      </w:r>
    </w:p>
    <w:p w:rsidR="00D41290" w:rsidRPr="00187CAA" w:rsidRDefault="00312CE7" w:rsidP="00D41290">
      <w:pPr>
        <w:widowControl w:val="0"/>
        <w:autoSpaceDE w:val="0"/>
        <w:autoSpaceDN w:val="0"/>
        <w:adjustRightInd w:val="0"/>
        <w:spacing w:after="0" w:line="295" w:lineRule="exact"/>
        <w:rPr>
          <w:rFonts w:ascii="Century Gothic" w:hAnsi="Century Gothic"/>
          <w:sz w:val="24"/>
          <w:szCs w:val="24"/>
          <w:lang w:val="sr-Cyrl-CS"/>
        </w:rPr>
      </w:pPr>
      <w:r>
        <w:rPr>
          <w:rFonts w:ascii="Century Gothic" w:hAnsi="Century Gothic"/>
          <w:noProof/>
        </w:rPr>
        <w:pict>
          <v:line id="_x0000_s1034" style="position:absolute;z-index:-251680256" from="5.8pt,-18.8pt" to="262.05pt,-18.8pt" o:allowincell="f" strokeweight=".72pt"/>
        </w:pict>
      </w:r>
    </w:p>
    <w:p w:rsidR="00D41290" w:rsidRPr="00187CAA" w:rsidRDefault="00D41290" w:rsidP="00D41290">
      <w:pPr>
        <w:widowControl w:val="0"/>
        <w:overflowPunct w:val="0"/>
        <w:autoSpaceDE w:val="0"/>
        <w:autoSpaceDN w:val="0"/>
        <w:adjustRightInd w:val="0"/>
        <w:spacing w:after="0" w:line="211" w:lineRule="auto"/>
        <w:ind w:left="120" w:right="80"/>
        <w:rPr>
          <w:rFonts w:ascii="Century Gothic" w:hAnsi="Century Gothic"/>
          <w:sz w:val="24"/>
          <w:szCs w:val="24"/>
          <w:lang w:val="sr-Cyrl-CS"/>
        </w:rPr>
      </w:pPr>
      <w:r w:rsidRPr="00187CAA">
        <w:rPr>
          <w:rFonts w:ascii="Century Gothic" w:hAnsi="Century Gothic" w:cs="Century Gothic"/>
          <w:sz w:val="24"/>
          <w:szCs w:val="24"/>
          <w:lang w:val="sr-Cyrl-CS"/>
        </w:rPr>
        <w:t>У случају истека рока важења понуде, наручилац је дужан да у писаном облику затражи од понуђача продужење рока важења понуде.</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rPr>
          <w:rFonts w:ascii="Century Gothic" w:hAnsi="Century Gothic"/>
          <w:sz w:val="24"/>
          <w:szCs w:val="24"/>
          <w:lang w:val="sr-Cyrl-CS"/>
        </w:rPr>
      </w:pPr>
      <w:r w:rsidRPr="00187CAA">
        <w:rPr>
          <w:rFonts w:ascii="Century Gothic" w:hAnsi="Century Gothic" w:cs="Century Gothic"/>
          <w:sz w:val="24"/>
          <w:szCs w:val="24"/>
          <w:lang w:val="sr-Cyrl-CS"/>
        </w:rPr>
        <w:t>Понуђач који прихвати захтев за продужење рока важења понуде на може мењати понуду.</w:t>
      </w:r>
    </w:p>
    <w:p w:rsidR="00D41290" w:rsidRPr="00187CA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51"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b/>
          <w:bCs/>
          <w:i/>
          <w:iCs/>
          <w:sz w:val="24"/>
          <w:szCs w:val="24"/>
          <w:lang w:val="sr-Cyrl-CS"/>
        </w:rPr>
        <w:t>9. ВАЛУТА И НАЧИН НА КОЈИ МОРА ДА БУДЕ НАВЕДЕНА И ИЗРАЖЕНА ЦЕНА У ПОНУДИ</w:t>
      </w:r>
    </w:p>
    <w:p w:rsidR="00D41290" w:rsidRPr="00187CAA" w:rsidRDefault="00D41290" w:rsidP="00D41290">
      <w:pPr>
        <w:widowControl w:val="0"/>
        <w:autoSpaceDE w:val="0"/>
        <w:autoSpaceDN w:val="0"/>
        <w:adjustRightInd w:val="0"/>
        <w:spacing w:after="0" w:line="73"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5"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Цена мора бити исказана у динарима, са и </w:t>
      </w:r>
      <w:r w:rsidRPr="00187CAA">
        <w:rPr>
          <w:rFonts w:ascii="Century Gothic" w:hAnsi="Century Gothic" w:cs="Century Gothic"/>
          <w:color w:val="00000A"/>
          <w:sz w:val="24"/>
          <w:szCs w:val="24"/>
          <w:lang w:val="sr-Cyrl-CS"/>
        </w:rPr>
        <w:t>без пореза на додату</w:t>
      </w:r>
      <w:r w:rsidRPr="00187CAA">
        <w:rPr>
          <w:rFonts w:ascii="Century Gothic" w:hAnsi="Century Gothic" w:cs="Century Gothic"/>
          <w:sz w:val="24"/>
          <w:szCs w:val="24"/>
          <w:lang w:val="sr-Cyrl-CS"/>
        </w:rPr>
        <w:t xml:space="preserve"> </w:t>
      </w:r>
      <w:r w:rsidRPr="00187CAA">
        <w:rPr>
          <w:rFonts w:ascii="Century Gothic" w:hAnsi="Century Gothic" w:cs="Century Gothic"/>
          <w:color w:val="00000A"/>
          <w:sz w:val="24"/>
          <w:szCs w:val="24"/>
          <w:lang w:val="sr-Cyrl-CS"/>
        </w:rPr>
        <w:t xml:space="preserve">вредност, </w:t>
      </w:r>
      <w:r w:rsidRPr="00187CAA">
        <w:rPr>
          <w:rFonts w:ascii="Century Gothic" w:hAnsi="Century Gothic" w:cs="Century Gothic"/>
          <w:sz w:val="24"/>
          <w:szCs w:val="24"/>
          <w:lang w:val="sr-Cyrl-CS"/>
        </w:rPr>
        <w:t>са урачунатим свим трошковима које понуђач има у</w:t>
      </w:r>
      <w:r w:rsidRPr="00187CAA">
        <w:rPr>
          <w:rFonts w:ascii="Century Gothic" w:hAnsi="Century Gothic" w:cs="Century Gothic"/>
          <w:color w:val="00000A"/>
          <w:sz w:val="24"/>
          <w:szCs w:val="24"/>
          <w:lang w:val="sr-Cyrl-CS"/>
        </w:rPr>
        <w:t xml:space="preserve"> </w:t>
      </w:r>
      <w:r w:rsidRPr="00187CAA">
        <w:rPr>
          <w:rFonts w:ascii="Century Gothic" w:hAnsi="Century Gothic" w:cs="Century Gothic"/>
          <w:sz w:val="24"/>
          <w:szCs w:val="24"/>
          <w:lang w:val="sr-Cyrl-CS"/>
        </w:rPr>
        <w:t>реализацији предметне јавне набавке, с тим да ће се за оцену понуде узимати у обзир цена без пореза на додату вредност.</w:t>
      </w:r>
    </w:p>
    <w:p w:rsidR="00D41290" w:rsidRPr="00187CAA" w:rsidRDefault="00D41290" w:rsidP="00D41290">
      <w:pPr>
        <w:widowControl w:val="0"/>
        <w:autoSpaceDE w:val="0"/>
        <w:autoSpaceDN w:val="0"/>
        <w:adjustRightInd w:val="0"/>
        <w:spacing w:after="0" w:line="2"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Цена је фиксна и не може се мењати.</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Ако је у понуди исказана неуобичајено ниска цена, наручилац ће поступити у складу са чланом 92. Закона.</w:t>
      </w:r>
    </w:p>
    <w:p w:rsidR="00D41290" w:rsidRPr="00187CA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49"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30" w:lineRule="auto"/>
        <w:ind w:left="120" w:right="60"/>
        <w:jc w:val="both"/>
        <w:rPr>
          <w:rFonts w:ascii="Century Gothic" w:hAnsi="Century Gothic" w:cs="Century Gothic"/>
          <w:b/>
          <w:bCs/>
          <w:i/>
          <w:iCs/>
          <w:sz w:val="24"/>
          <w:szCs w:val="24"/>
          <w:lang w:val="sr-Cyrl-CS"/>
        </w:rPr>
      </w:pPr>
      <w:r w:rsidRPr="00187CAA">
        <w:rPr>
          <w:rFonts w:ascii="Century Gothic" w:hAnsi="Century Gothic" w:cs="Century Gothic"/>
          <w:b/>
          <w:bCs/>
          <w:i/>
          <w:iCs/>
          <w:sz w:val="24"/>
          <w:szCs w:val="24"/>
          <w:lang w:val="sr-Cyrl-CS"/>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D41290" w:rsidRPr="00187CAA" w:rsidRDefault="00D41290" w:rsidP="00D41290">
      <w:pPr>
        <w:widowControl w:val="0"/>
        <w:overflowPunct w:val="0"/>
        <w:autoSpaceDE w:val="0"/>
        <w:autoSpaceDN w:val="0"/>
        <w:adjustRightInd w:val="0"/>
        <w:spacing w:after="0" w:line="230" w:lineRule="auto"/>
        <w:ind w:left="120" w:right="60"/>
        <w:jc w:val="both"/>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0C657A">
        <w:rPr>
          <w:rFonts w:ascii="Century Gothic" w:hAnsi="Century Gothic" w:cs="Century Gothic"/>
          <w:sz w:val="24"/>
          <w:szCs w:val="24"/>
          <w:lang w:val="sr-Cyrl-CS"/>
        </w:rPr>
        <w:t xml:space="preserve">Пореске обавезе – назив државног органа: Пореска управа (Министарство финансија и привреде), адреса: Саве Машковића 3-5 </w:t>
      </w:r>
      <w:r w:rsidRPr="00187CAA">
        <w:rPr>
          <w:rFonts w:ascii="Century Gothic" w:hAnsi="Century Gothic" w:cs="Century Gothic"/>
          <w:sz w:val="24"/>
          <w:szCs w:val="24"/>
          <w:lang w:val="sr-Cyrl-CS"/>
        </w:rPr>
        <w:t xml:space="preserve">Београд, интернет адреса: </w:t>
      </w:r>
      <w:r w:rsidRPr="000C657A">
        <w:rPr>
          <w:rFonts w:ascii="Century Gothic" w:hAnsi="Century Gothic" w:cs="Century Gothic"/>
          <w:sz w:val="24"/>
          <w:szCs w:val="24"/>
        </w:rPr>
        <w:t>www</w:t>
      </w:r>
      <w:r w:rsidRPr="00187CAA">
        <w:rPr>
          <w:rFonts w:ascii="Century Gothic" w:hAnsi="Century Gothic" w:cs="Century Gothic"/>
          <w:sz w:val="24"/>
          <w:szCs w:val="24"/>
          <w:lang w:val="sr-Cyrl-CS"/>
        </w:rPr>
        <w:t>.</w:t>
      </w:r>
      <w:r w:rsidRPr="000C657A">
        <w:rPr>
          <w:rFonts w:ascii="Century Gothic" w:hAnsi="Century Gothic" w:cs="Century Gothic"/>
          <w:sz w:val="24"/>
          <w:szCs w:val="24"/>
        </w:rPr>
        <w:t>poreskauprava</w:t>
      </w:r>
      <w:r w:rsidRPr="00187CAA">
        <w:rPr>
          <w:rFonts w:ascii="Century Gothic" w:hAnsi="Century Gothic" w:cs="Century Gothic"/>
          <w:sz w:val="24"/>
          <w:szCs w:val="24"/>
          <w:lang w:val="sr-Cyrl-CS"/>
        </w:rPr>
        <w:t>.</w:t>
      </w:r>
      <w:r w:rsidRPr="000C657A">
        <w:rPr>
          <w:rFonts w:ascii="Century Gothic" w:hAnsi="Century Gothic" w:cs="Century Gothic"/>
          <w:sz w:val="24"/>
          <w:szCs w:val="24"/>
        </w:rPr>
        <w:t>gov</w:t>
      </w:r>
      <w:r w:rsidRPr="00187CAA">
        <w:rPr>
          <w:rFonts w:ascii="Century Gothic" w:hAnsi="Century Gothic" w:cs="Century Gothic"/>
          <w:sz w:val="24"/>
          <w:szCs w:val="24"/>
          <w:lang w:val="sr-Cyrl-CS"/>
        </w:rPr>
        <w:t>.</w:t>
      </w:r>
      <w:r w:rsidRPr="000C657A">
        <w:rPr>
          <w:rFonts w:ascii="Century Gothic" w:hAnsi="Century Gothic" w:cs="Century Gothic"/>
          <w:sz w:val="24"/>
          <w:szCs w:val="24"/>
        </w:rPr>
        <w:t>rs</w:t>
      </w:r>
      <w:r w:rsidRPr="00187CAA">
        <w:rPr>
          <w:rFonts w:ascii="Century Gothic" w:hAnsi="Century Gothic" w:cs="Century Gothic"/>
          <w:sz w:val="24"/>
          <w:szCs w:val="24"/>
          <w:lang w:val="sr-Cyrl-CS"/>
        </w:rPr>
        <w:t>. Посредством Пореске управе могу се добити исправне информације о адресама и контакт телефону органа или службе територијалне аутономије или локалне самоуправе о пореским обавезама које администрирају ови органи;</w:t>
      </w:r>
    </w:p>
    <w:p w:rsidR="00D41290" w:rsidRPr="00187CAA" w:rsidRDefault="00D41290" w:rsidP="00D41290">
      <w:pPr>
        <w:widowControl w:val="0"/>
        <w:autoSpaceDE w:val="0"/>
        <w:autoSpaceDN w:val="0"/>
        <w:adjustRightInd w:val="0"/>
        <w:spacing w:after="0" w:line="68" w:lineRule="exact"/>
        <w:rPr>
          <w:rFonts w:ascii="Century Gothic" w:hAnsi="Century Gothic"/>
          <w:sz w:val="24"/>
          <w:szCs w:val="24"/>
          <w:lang w:val="sr-Cyrl-CS"/>
        </w:rPr>
      </w:pPr>
    </w:p>
    <w:p w:rsidR="00D41290" w:rsidRPr="00187CAA" w:rsidRDefault="00D41290" w:rsidP="00D41290">
      <w:pPr>
        <w:widowControl w:val="0"/>
        <w:numPr>
          <w:ilvl w:val="0"/>
          <w:numId w:val="16"/>
        </w:numPr>
        <w:tabs>
          <w:tab w:val="clear" w:pos="720"/>
          <w:tab w:val="num" w:pos="828"/>
        </w:tabs>
        <w:overflowPunct w:val="0"/>
        <w:autoSpaceDE w:val="0"/>
        <w:autoSpaceDN w:val="0"/>
        <w:adjustRightInd w:val="0"/>
        <w:spacing w:after="0" w:line="225" w:lineRule="auto"/>
        <w:ind w:left="120" w:right="60" w:hanging="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lastRenderedPageBreak/>
        <w:t xml:space="preserve">Заштита животне средине - назив државног органа: Агенција за заштиту животне средине (Министарство енергетике, развоја и заштите животне средине републике Србије), адреса Министарства: Немањина 22-26, Београд. интернет адреса: </w:t>
      </w:r>
    </w:p>
    <w:p w:rsidR="00D41290" w:rsidRPr="00187CAA" w:rsidRDefault="00D41290" w:rsidP="00D41290">
      <w:pPr>
        <w:widowControl w:val="0"/>
        <w:autoSpaceDE w:val="0"/>
        <w:autoSpaceDN w:val="0"/>
        <w:adjustRightInd w:val="0"/>
        <w:spacing w:after="0" w:line="70" w:lineRule="exact"/>
        <w:rPr>
          <w:rFonts w:ascii="Century Gothic" w:hAnsi="Century Gothic" w:cs="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cs="Century Gothic"/>
          <w:sz w:val="24"/>
          <w:szCs w:val="24"/>
          <w:lang w:val="sr-Cyrl-CS"/>
        </w:rPr>
      </w:pPr>
      <w:r w:rsidRPr="000C657A">
        <w:rPr>
          <w:rFonts w:ascii="Century Gothic" w:hAnsi="Century Gothic" w:cs="Century Gothic"/>
          <w:sz w:val="24"/>
          <w:szCs w:val="24"/>
        </w:rPr>
        <w:t>www</w:t>
      </w:r>
      <w:r w:rsidRPr="00187CAA">
        <w:rPr>
          <w:rFonts w:ascii="Century Gothic" w:hAnsi="Century Gothic" w:cs="Century Gothic"/>
          <w:sz w:val="24"/>
          <w:szCs w:val="24"/>
          <w:lang w:val="sr-Cyrl-CS"/>
        </w:rPr>
        <w:t xml:space="preserve">. </w:t>
      </w:r>
      <w:r w:rsidRPr="000C657A">
        <w:rPr>
          <w:rFonts w:ascii="Century Gothic" w:hAnsi="Century Gothic" w:cs="Century Gothic"/>
          <w:sz w:val="24"/>
          <w:szCs w:val="24"/>
        </w:rPr>
        <w:t>merz</w:t>
      </w:r>
      <w:r w:rsidRPr="00187CAA">
        <w:rPr>
          <w:rFonts w:ascii="Century Gothic" w:hAnsi="Century Gothic" w:cs="Century Gothic"/>
          <w:sz w:val="24"/>
          <w:szCs w:val="24"/>
          <w:lang w:val="sr-Cyrl-CS"/>
        </w:rPr>
        <w:t>.</w:t>
      </w:r>
      <w:r w:rsidRPr="000C657A">
        <w:rPr>
          <w:rFonts w:ascii="Century Gothic" w:hAnsi="Century Gothic" w:cs="Century Gothic"/>
          <w:sz w:val="24"/>
          <w:szCs w:val="24"/>
        </w:rPr>
        <w:t>gov</w:t>
      </w:r>
      <w:r w:rsidRPr="00187CAA">
        <w:rPr>
          <w:rFonts w:ascii="Century Gothic" w:hAnsi="Century Gothic" w:cs="Century Gothic"/>
          <w:sz w:val="24"/>
          <w:szCs w:val="24"/>
          <w:lang w:val="sr-Cyrl-CS"/>
        </w:rPr>
        <w:t>.</w:t>
      </w:r>
      <w:r w:rsidRPr="000C657A">
        <w:rPr>
          <w:rFonts w:ascii="Century Gothic" w:hAnsi="Century Gothic" w:cs="Century Gothic"/>
          <w:sz w:val="24"/>
          <w:szCs w:val="24"/>
        </w:rPr>
        <w:t>rs</w:t>
      </w:r>
      <w:r w:rsidRPr="00187CAA">
        <w:rPr>
          <w:rFonts w:ascii="Century Gothic" w:hAnsi="Century Gothic" w:cs="Century Gothic"/>
          <w:sz w:val="24"/>
          <w:szCs w:val="24"/>
          <w:lang w:val="sr-Cyrl-CS"/>
        </w:rPr>
        <w:t xml:space="preserve">, адреса Агенције за заштиту животне средине: Руже Јовановић 27а, Београд, интернет адреса Агенције: </w:t>
      </w:r>
      <w:r w:rsidRPr="000C657A">
        <w:rPr>
          <w:rFonts w:ascii="Century Gothic" w:hAnsi="Century Gothic" w:cs="Century Gothic"/>
          <w:sz w:val="24"/>
          <w:szCs w:val="24"/>
        </w:rPr>
        <w:t>www</w:t>
      </w:r>
      <w:r w:rsidRPr="00187CAA">
        <w:rPr>
          <w:rFonts w:ascii="Century Gothic" w:hAnsi="Century Gothic" w:cs="Century Gothic"/>
          <w:sz w:val="24"/>
          <w:szCs w:val="24"/>
          <w:lang w:val="sr-Cyrl-CS"/>
        </w:rPr>
        <w:t>.</w:t>
      </w:r>
      <w:r w:rsidRPr="000C657A">
        <w:rPr>
          <w:rFonts w:ascii="Century Gothic" w:hAnsi="Century Gothic" w:cs="Century Gothic"/>
          <w:sz w:val="24"/>
          <w:szCs w:val="24"/>
        </w:rPr>
        <w:t>sepa</w:t>
      </w:r>
      <w:r w:rsidRPr="00187CAA">
        <w:rPr>
          <w:rFonts w:ascii="Century Gothic" w:hAnsi="Century Gothic" w:cs="Century Gothic"/>
          <w:sz w:val="24"/>
          <w:szCs w:val="24"/>
          <w:lang w:val="sr-Cyrl-CS"/>
        </w:rPr>
        <w:t>.</w:t>
      </w:r>
      <w:r w:rsidRPr="000C657A">
        <w:rPr>
          <w:rFonts w:ascii="Century Gothic" w:hAnsi="Century Gothic" w:cs="Century Gothic"/>
          <w:sz w:val="24"/>
          <w:szCs w:val="24"/>
        </w:rPr>
        <w:t>gov</w:t>
      </w:r>
      <w:r w:rsidRPr="00187CAA">
        <w:rPr>
          <w:rFonts w:ascii="Century Gothic" w:hAnsi="Century Gothic" w:cs="Century Gothic"/>
          <w:sz w:val="24"/>
          <w:szCs w:val="24"/>
          <w:lang w:val="sr-Cyrl-CS"/>
        </w:rPr>
        <w:t>.</w:t>
      </w:r>
      <w:r w:rsidRPr="000C657A">
        <w:rPr>
          <w:rFonts w:ascii="Century Gothic" w:hAnsi="Century Gothic" w:cs="Century Gothic"/>
          <w:sz w:val="24"/>
          <w:szCs w:val="24"/>
        </w:rPr>
        <w:t>rs</w:t>
      </w:r>
      <w:r w:rsidRPr="00187CAA">
        <w:rPr>
          <w:rFonts w:ascii="Century Gothic" w:hAnsi="Century Gothic" w:cs="Century Gothic"/>
          <w:sz w:val="24"/>
          <w:szCs w:val="24"/>
          <w:lang w:val="sr-Cyrl-CS"/>
        </w:rPr>
        <w:t xml:space="preserve">; </w:t>
      </w:r>
    </w:p>
    <w:p w:rsidR="00D41290" w:rsidRPr="00187CAA" w:rsidRDefault="00D41290" w:rsidP="00D41290">
      <w:pPr>
        <w:widowControl w:val="0"/>
        <w:autoSpaceDE w:val="0"/>
        <w:autoSpaceDN w:val="0"/>
        <w:adjustRightInd w:val="0"/>
        <w:spacing w:after="0" w:line="68" w:lineRule="exact"/>
        <w:rPr>
          <w:rFonts w:ascii="Century Gothic" w:hAnsi="Century Gothic" w:cs="Century Gothic"/>
          <w:sz w:val="24"/>
          <w:szCs w:val="24"/>
          <w:lang w:val="sr-Cyrl-CS"/>
        </w:rPr>
      </w:pPr>
    </w:p>
    <w:p w:rsidR="00D41290" w:rsidRPr="00187CAA" w:rsidRDefault="00D41290" w:rsidP="00D41290">
      <w:pPr>
        <w:widowControl w:val="0"/>
        <w:numPr>
          <w:ilvl w:val="0"/>
          <w:numId w:val="16"/>
        </w:numPr>
        <w:tabs>
          <w:tab w:val="clear" w:pos="720"/>
          <w:tab w:val="num" w:pos="828"/>
        </w:tabs>
        <w:overflowPunct w:val="0"/>
        <w:autoSpaceDE w:val="0"/>
        <w:autoSpaceDN w:val="0"/>
        <w:adjustRightInd w:val="0"/>
        <w:spacing w:after="0" w:line="220" w:lineRule="auto"/>
        <w:ind w:left="120" w:right="80" w:hanging="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 xml:space="preserve">Заштита при запошљавању, условима рада - назив државног органа: Министарство рада, запошљавања и социјалне политике, адреса: Немањина 22-26, Београд, интернет адреса: </w:t>
      </w:r>
      <w:r w:rsidRPr="000C657A">
        <w:rPr>
          <w:rFonts w:ascii="Century Gothic" w:hAnsi="Century Gothic" w:cs="Century Gothic"/>
          <w:sz w:val="24"/>
          <w:szCs w:val="24"/>
        </w:rPr>
        <w:t>www</w:t>
      </w:r>
      <w:r w:rsidRPr="00187CAA">
        <w:rPr>
          <w:rFonts w:ascii="Century Gothic" w:hAnsi="Century Gothic" w:cs="Century Gothic"/>
          <w:sz w:val="24"/>
          <w:szCs w:val="24"/>
          <w:lang w:val="sr-Cyrl-CS"/>
        </w:rPr>
        <w:t>.</w:t>
      </w:r>
      <w:r w:rsidRPr="000C657A">
        <w:rPr>
          <w:rFonts w:ascii="Century Gothic" w:hAnsi="Century Gothic" w:cs="Century Gothic"/>
          <w:sz w:val="24"/>
          <w:szCs w:val="24"/>
        </w:rPr>
        <w:t>minrzs</w:t>
      </w:r>
      <w:r w:rsidRPr="00187CAA">
        <w:rPr>
          <w:rFonts w:ascii="Century Gothic" w:hAnsi="Century Gothic" w:cs="Century Gothic"/>
          <w:sz w:val="24"/>
          <w:szCs w:val="24"/>
          <w:lang w:val="sr-Cyrl-CS"/>
        </w:rPr>
        <w:t>.</w:t>
      </w:r>
      <w:r w:rsidRPr="000C657A">
        <w:rPr>
          <w:rFonts w:ascii="Century Gothic" w:hAnsi="Century Gothic" w:cs="Century Gothic"/>
          <w:sz w:val="24"/>
          <w:szCs w:val="24"/>
        </w:rPr>
        <w:t>gov</w:t>
      </w:r>
      <w:r w:rsidRPr="00187CAA">
        <w:rPr>
          <w:rFonts w:ascii="Century Gothic" w:hAnsi="Century Gothic" w:cs="Century Gothic"/>
          <w:sz w:val="24"/>
          <w:szCs w:val="24"/>
          <w:lang w:val="sr-Cyrl-CS"/>
        </w:rPr>
        <w:t>.</w:t>
      </w:r>
      <w:r w:rsidRPr="000C657A">
        <w:rPr>
          <w:rFonts w:ascii="Century Gothic" w:hAnsi="Century Gothic" w:cs="Century Gothic"/>
          <w:sz w:val="24"/>
          <w:szCs w:val="24"/>
        </w:rPr>
        <w:t>rs</w:t>
      </w:r>
      <w:r w:rsidRPr="00187CAA">
        <w:rPr>
          <w:rFonts w:ascii="Century Gothic" w:hAnsi="Century Gothic" w:cs="Century Gothic"/>
          <w:sz w:val="24"/>
          <w:szCs w:val="24"/>
          <w:lang w:val="sr-Cyrl-CS"/>
        </w:rPr>
        <w:t xml:space="preserve">. </w:t>
      </w:r>
    </w:p>
    <w:p w:rsidR="00D41290" w:rsidRPr="000C657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345"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b/>
          <w:bCs/>
          <w:i/>
          <w:iCs/>
          <w:sz w:val="24"/>
          <w:szCs w:val="24"/>
          <w:lang w:val="sr-Cyrl-CS"/>
        </w:rPr>
        <w:t>11. ПОДАЦИ О ВРСТИ, САДРЖИНИ, НАЧИНУ ПОДНОШЕЊА, ВИСИНИ И РОКОВИМА ОБЕЗБЕЂЕЊА ИСПУЊЕЊА ОБАВЕЗА ПОНУЂАЧА</w:t>
      </w:r>
    </w:p>
    <w:p w:rsidR="00D41290" w:rsidRPr="00187CAA" w:rsidRDefault="00D41290" w:rsidP="00D41290">
      <w:pPr>
        <w:widowControl w:val="0"/>
        <w:autoSpaceDE w:val="0"/>
        <w:autoSpaceDN w:val="0"/>
        <w:adjustRightInd w:val="0"/>
        <w:spacing w:after="0" w:line="73"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3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Приликом потписивања уговора, Испоручилац је у обавези да достави сопствену бланко меницу, са клаузулом „без протеста“, прописно потписану и оверену са копијом депо картона, и доказом о регистрацији менице у регистру Народне банке Србије и Овлашћењем за попуну менице, насловљеним на адресу Наручиоца, у износу од 10% од вредности понуде, са роком важности минимум 30 дана од дана истека рока за извршење уговорене обавезе.</w:t>
      </w:r>
    </w:p>
    <w:p w:rsidR="00D41290" w:rsidRPr="00187CAA" w:rsidRDefault="00D41290" w:rsidP="00D41290">
      <w:pPr>
        <w:widowControl w:val="0"/>
        <w:autoSpaceDE w:val="0"/>
        <w:autoSpaceDN w:val="0"/>
        <w:adjustRightInd w:val="0"/>
        <w:spacing w:after="0" w:line="364"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се обавезује да ће Испоручиоцу вратити средства финансијског обезбеђења, након истека рока њихове важности.</w:t>
      </w:r>
    </w:p>
    <w:p w:rsidR="00D41290" w:rsidRPr="00187CAA" w:rsidRDefault="00D41290" w:rsidP="00D41290">
      <w:pPr>
        <w:widowControl w:val="0"/>
        <w:autoSpaceDE w:val="0"/>
        <w:autoSpaceDN w:val="0"/>
        <w:adjustRightInd w:val="0"/>
        <w:spacing w:after="0" w:line="364"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b/>
          <w:bCs/>
          <w:sz w:val="24"/>
          <w:szCs w:val="24"/>
          <w:lang w:val="sr-Cyrl-CS"/>
        </w:rPr>
        <w:t>12. ЗАШТИТА ПОВЕРЉИВОСТИ ПОДАТАКА КОЈЕ НАРУЧИЛАЦ СТАВЉА ПОНУЂАЧИМА НА РАСПОЛАГАЊЕ, УКЉУЧУЈУЋИ И ЊИХОВЕ ПОДИЗВОЂАЧЕ</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Предметна набавка не садржи поверљиве информације које наручилац ставља на располагање.</w:t>
      </w:r>
    </w:p>
    <w:p w:rsidR="00D41290" w:rsidRPr="00187CAA" w:rsidRDefault="00D41290" w:rsidP="00D41290">
      <w:pPr>
        <w:widowControl w:val="0"/>
        <w:autoSpaceDE w:val="0"/>
        <w:autoSpaceDN w:val="0"/>
        <w:adjustRightInd w:val="0"/>
        <w:spacing w:after="0" w:line="364"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b/>
          <w:bCs/>
          <w:sz w:val="24"/>
          <w:szCs w:val="24"/>
          <w:lang w:val="sr-Cyrl-CS"/>
        </w:rPr>
        <w:t>13. ДОДАТНЕ ИНФОРМАЦИЈЕ ИЛИ ПОЈАШЊЕЊА У ВЕЗИ СА ПРИПРЕМАЊЕМ ПОНУДЕ</w:t>
      </w:r>
    </w:p>
    <w:p w:rsidR="00D41290" w:rsidRPr="00187CAA" w:rsidRDefault="00D41290" w:rsidP="00D41290">
      <w:pPr>
        <w:widowControl w:val="0"/>
        <w:autoSpaceDE w:val="0"/>
        <w:autoSpaceDN w:val="0"/>
        <w:adjustRightInd w:val="0"/>
        <w:spacing w:after="0" w:line="68" w:lineRule="exact"/>
        <w:rPr>
          <w:rFonts w:ascii="Century Gothic" w:hAnsi="Century Gothic"/>
          <w:sz w:val="24"/>
          <w:szCs w:val="24"/>
          <w:lang w:val="sr-Cyrl-CS"/>
        </w:rPr>
      </w:pPr>
    </w:p>
    <w:p w:rsidR="00D41290" w:rsidRPr="000C657A" w:rsidRDefault="00D41290" w:rsidP="004B72F8">
      <w:pPr>
        <w:widowControl w:val="0"/>
        <w:overflowPunct w:val="0"/>
        <w:autoSpaceDE w:val="0"/>
        <w:autoSpaceDN w:val="0"/>
        <w:adjustRightInd w:val="0"/>
        <w:spacing w:after="0" w:line="232"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Заинтересовано лице може, у писаном облику, на адресу: Народни музеј Панчево, Трг Краља Петра </w:t>
      </w:r>
      <w:r w:rsidRPr="000C657A">
        <w:rPr>
          <w:rFonts w:ascii="Century Gothic" w:hAnsi="Century Gothic" w:cs="Century Gothic"/>
          <w:sz w:val="24"/>
          <w:szCs w:val="24"/>
        </w:rPr>
        <w:t>I</w:t>
      </w:r>
      <w:r w:rsidRPr="00187CAA">
        <w:rPr>
          <w:rFonts w:ascii="Century Gothic" w:hAnsi="Century Gothic" w:cs="Century Gothic"/>
          <w:sz w:val="24"/>
          <w:szCs w:val="24"/>
          <w:lang w:val="sr-Cyrl-CS"/>
        </w:rPr>
        <w:t xml:space="preserve"> број 7, 26000 Панчево, са назнаком: „Питање за Комисију за јавну набавку, јавна набавка број: </w:t>
      </w:r>
      <w:r w:rsidR="00F4149F" w:rsidRPr="000C657A">
        <w:rPr>
          <w:rFonts w:ascii="Century Gothic" w:hAnsi="Century Gothic" w:cs="Century Gothic"/>
          <w:sz w:val="24"/>
          <w:szCs w:val="24"/>
          <w:lang w:val="sr-Cyrl-CS"/>
        </w:rPr>
        <w:t>7</w:t>
      </w:r>
      <w:r w:rsidRPr="00187CAA">
        <w:rPr>
          <w:rFonts w:ascii="Century Gothic" w:hAnsi="Century Gothic" w:cs="Century Gothic"/>
          <w:sz w:val="24"/>
          <w:szCs w:val="24"/>
          <w:lang w:val="sr-Cyrl-CS"/>
        </w:rPr>
        <w:t xml:space="preserve">/14“, или на </w:t>
      </w:r>
      <w:r w:rsidRPr="000C657A">
        <w:rPr>
          <w:rFonts w:ascii="Century Gothic" w:hAnsi="Century Gothic" w:cs="Century Gothic"/>
          <w:sz w:val="24"/>
          <w:szCs w:val="24"/>
        </w:rPr>
        <w:t>email</w:t>
      </w:r>
      <w:r w:rsidRPr="00187CAA">
        <w:rPr>
          <w:rFonts w:ascii="Century Gothic" w:hAnsi="Century Gothic" w:cs="Century Gothic"/>
          <w:sz w:val="24"/>
          <w:szCs w:val="24"/>
          <w:lang w:val="sr-Cyrl-CS"/>
        </w:rPr>
        <w:t xml:space="preserve"> адресу </w:t>
      </w:r>
      <w:hyperlink r:id="rId18" w:history="1">
        <w:r w:rsidR="00F4149F" w:rsidRPr="000C657A">
          <w:rPr>
            <w:rStyle w:val="Hyperlink"/>
            <w:rFonts w:ascii="Century Gothic" w:hAnsi="Century Gothic" w:cs="Century Gothic"/>
            <w:sz w:val="24"/>
            <w:szCs w:val="24"/>
          </w:rPr>
          <w:t>prtavnasluzba</w:t>
        </w:r>
        <w:r w:rsidR="00F4149F" w:rsidRPr="00187CAA">
          <w:rPr>
            <w:rStyle w:val="Hyperlink"/>
            <w:rFonts w:ascii="Century Gothic" w:hAnsi="Century Gothic" w:cs="Century Gothic"/>
            <w:sz w:val="24"/>
            <w:szCs w:val="24"/>
            <w:lang w:val="sr-Cyrl-CS"/>
          </w:rPr>
          <w:t>@</w:t>
        </w:r>
        <w:r w:rsidR="00F4149F" w:rsidRPr="000C657A">
          <w:rPr>
            <w:rStyle w:val="Hyperlink"/>
            <w:rFonts w:ascii="Century Gothic" w:hAnsi="Century Gothic" w:cs="Century Gothic"/>
            <w:sz w:val="24"/>
            <w:szCs w:val="24"/>
          </w:rPr>
          <w:t>muzejpancevo</w:t>
        </w:r>
        <w:r w:rsidR="00F4149F" w:rsidRPr="00187CAA">
          <w:rPr>
            <w:rStyle w:val="Hyperlink"/>
            <w:rFonts w:ascii="Century Gothic" w:hAnsi="Century Gothic" w:cs="Century Gothic"/>
            <w:sz w:val="24"/>
            <w:szCs w:val="24"/>
            <w:lang w:val="sr-Cyrl-CS"/>
          </w:rPr>
          <w:t>.</w:t>
        </w:r>
        <w:r w:rsidR="00F4149F" w:rsidRPr="000C657A">
          <w:rPr>
            <w:rStyle w:val="Hyperlink"/>
            <w:rFonts w:ascii="Century Gothic" w:hAnsi="Century Gothic" w:cs="Century Gothic"/>
            <w:sz w:val="24"/>
            <w:szCs w:val="24"/>
          </w:rPr>
          <w:t>rs</w:t>
        </w:r>
      </w:hyperlink>
      <w:r w:rsidR="00F4149F" w:rsidRPr="00187CAA">
        <w:rPr>
          <w:rFonts w:ascii="Century Gothic" w:hAnsi="Century Gothic" w:cs="Century Gothic"/>
          <w:sz w:val="24"/>
          <w:szCs w:val="24"/>
          <w:lang w:val="sr-Cyrl-CS"/>
        </w:rPr>
        <w:t xml:space="preserve"> </w:t>
      </w:r>
      <w:r w:rsidRPr="00187CAA">
        <w:rPr>
          <w:rFonts w:ascii="Century Gothic" w:hAnsi="Century Gothic" w:cs="Century Gothic"/>
          <w:sz w:val="24"/>
          <w:szCs w:val="24"/>
          <w:lang w:val="sr-Cyrl-CS"/>
        </w:rPr>
        <w:t>Питања се достављају на меморандуму заинтересованог лица са деловодним бројем и датумом, оверено печатом заинтересованог лица и потписано од стране одговорног лица заинтересованог лица, најкасније 5 дана пре истека рока за подношење понуде</w:t>
      </w:r>
      <w:r w:rsidR="004B72F8" w:rsidRPr="000C657A">
        <w:rPr>
          <w:rFonts w:ascii="Century Gothic" w:hAnsi="Century Gothic" w:cs="Century Gothic"/>
          <w:sz w:val="24"/>
          <w:szCs w:val="24"/>
          <w:lang w:val="sr-Cyrl-CS"/>
        </w:rPr>
        <w:t>.</w:t>
      </w:r>
    </w:p>
    <w:p w:rsidR="00D41290" w:rsidRPr="00187CAA" w:rsidRDefault="00D41290" w:rsidP="00D41290">
      <w:pPr>
        <w:widowControl w:val="0"/>
        <w:autoSpaceDE w:val="0"/>
        <w:autoSpaceDN w:val="0"/>
        <w:adjustRightInd w:val="0"/>
        <w:spacing w:after="0" w:line="40"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rsidR="00D41290" w:rsidRPr="00187CAA" w:rsidRDefault="00D41290" w:rsidP="00D41290">
      <w:pPr>
        <w:widowControl w:val="0"/>
        <w:autoSpaceDE w:val="0"/>
        <w:autoSpaceDN w:val="0"/>
        <w:adjustRightInd w:val="0"/>
        <w:spacing w:after="0" w:line="363"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5"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D41290" w:rsidRPr="00187CAA" w:rsidRDefault="00D41290" w:rsidP="00D41290">
      <w:pPr>
        <w:widowControl w:val="0"/>
        <w:autoSpaceDE w:val="0"/>
        <w:autoSpaceDN w:val="0"/>
        <w:adjustRightInd w:val="0"/>
        <w:spacing w:after="0" w:line="363"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 истеку рока предвиђеног за подношење понуда наручилац не може да мења нити да допуњује конкурсну документацију.</w:t>
      </w:r>
    </w:p>
    <w:p w:rsidR="00D41290" w:rsidRPr="00187CAA" w:rsidRDefault="00D41290" w:rsidP="00D41290">
      <w:pPr>
        <w:widowControl w:val="0"/>
        <w:autoSpaceDE w:val="0"/>
        <w:autoSpaceDN w:val="0"/>
        <w:adjustRightInd w:val="0"/>
        <w:spacing w:after="0" w:line="361"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Тражење додатних информација или појашњења у вези са припремањем понуде телефоном није дозвољено.</w:t>
      </w:r>
    </w:p>
    <w:p w:rsidR="00D41290" w:rsidRPr="00187CAA" w:rsidRDefault="00D41290" w:rsidP="00D41290">
      <w:pPr>
        <w:widowControl w:val="0"/>
        <w:autoSpaceDE w:val="0"/>
        <w:autoSpaceDN w:val="0"/>
        <w:adjustRightInd w:val="0"/>
        <w:spacing w:after="0" w:line="361"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Комуникација у поступку јавне набавке врши се искључиво на начин одређен чланом 20. Закона.</w:t>
      </w:r>
    </w:p>
    <w:p w:rsidR="00D41290" w:rsidRPr="00187CA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00"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5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b/>
          <w:bCs/>
          <w:sz w:val="24"/>
          <w:szCs w:val="24"/>
          <w:lang w:val="sr-Cyrl-CS"/>
        </w:rPr>
        <w:t>14. ДОДАТНА ОБЈАШЊЕЊА ОД ПОНУЂАЧА ПОСЛЕ ОТВАРАЊА ПОНУДА И КОНТРОЛА КОД ПОНУЂАЧА ОДНОСНО ЊЕГОВОГ ПОДИЗВОЂАЧА</w:t>
      </w:r>
    </w:p>
    <w:p w:rsidR="00D41290" w:rsidRPr="00187CAA" w:rsidRDefault="00D41290" w:rsidP="00D41290">
      <w:pPr>
        <w:widowControl w:val="0"/>
        <w:autoSpaceDE w:val="0"/>
        <w:autoSpaceDN w:val="0"/>
        <w:adjustRightInd w:val="0"/>
        <w:spacing w:after="0" w:line="65"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rsidR="00D41290" w:rsidRPr="00187CAA" w:rsidRDefault="00D41290" w:rsidP="00D41290">
      <w:pPr>
        <w:widowControl w:val="0"/>
        <w:autoSpaceDE w:val="0"/>
        <w:autoSpaceDN w:val="0"/>
        <w:adjustRightInd w:val="0"/>
        <w:spacing w:after="0" w:line="68"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8"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 случају разлике између јединичне и укупне цене, меродавна је јединична цена.</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Ако се понуђач не сагласи са исправком рачунских грешака, наручилац ће његову понуду одбити као неприхватљиву.</w:t>
      </w:r>
    </w:p>
    <w:p w:rsidR="00D41290" w:rsidRPr="00187CAA" w:rsidRDefault="00D41290" w:rsidP="00D41290">
      <w:pPr>
        <w:widowControl w:val="0"/>
        <w:autoSpaceDE w:val="0"/>
        <w:autoSpaceDN w:val="0"/>
        <w:adjustRightInd w:val="0"/>
        <w:spacing w:after="0" w:line="362"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b/>
          <w:bCs/>
          <w:sz w:val="24"/>
          <w:szCs w:val="24"/>
          <w:lang w:val="sr-Cyrl-CS"/>
        </w:rPr>
        <w:t>15. ДОДАТНО ОБЕЗБЕЂЕЊЕ ИСПУЊЕЊА УГОВОРНИХ ОБАВЕЗА ПОНУЂАЧА КОЈИ СЕ НАЛАЗЕ НА СПИСКУ НЕГАТИВНИХ РЕФЕРЕНЦИ</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D4E7D">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w:t>
      </w:r>
      <w:r w:rsidR="00DD4E7D" w:rsidRPr="00187CAA">
        <w:rPr>
          <w:rFonts w:ascii="Century Gothic" w:hAnsi="Century Gothic" w:cs="Century Gothic"/>
          <w:sz w:val="24"/>
          <w:szCs w:val="24"/>
          <w:lang w:val="sr-Cyrl-CS"/>
        </w:rPr>
        <w:t xml:space="preserve"> </w:t>
      </w:r>
      <w:bookmarkStart w:id="2" w:name="page15"/>
      <w:bookmarkEnd w:id="2"/>
      <w:r w:rsidRPr="00187CAA">
        <w:rPr>
          <w:rFonts w:ascii="Century Gothic" w:hAnsi="Century Gothic" w:cs="Century Gothic"/>
          <w:sz w:val="24"/>
          <w:szCs w:val="24"/>
          <w:lang w:val="sr-Cyrl-CS"/>
        </w:rPr>
        <w:t xml:space="preserve">предмету ове јавне набавке, а уколико таквом понуђачу буде додељен уговор, дужан је да </w:t>
      </w:r>
      <w:r w:rsidRPr="00187CAA">
        <w:rPr>
          <w:rFonts w:ascii="Century Gothic" w:hAnsi="Century Gothic" w:cs="Century Gothic"/>
          <w:b/>
          <w:bCs/>
          <w:sz w:val="24"/>
          <w:szCs w:val="24"/>
          <w:lang w:val="sr-Cyrl-CS"/>
        </w:rPr>
        <w:t>у тренутку закључења уговора</w:t>
      </w:r>
      <w:r w:rsidRPr="00187CAA">
        <w:rPr>
          <w:rFonts w:ascii="Century Gothic" w:hAnsi="Century Gothic" w:cs="Century Gothic"/>
          <w:sz w:val="24"/>
          <w:szCs w:val="24"/>
          <w:lang w:val="sr-Cyrl-CS"/>
        </w:rPr>
        <w:t xml:space="preserve"> преда наручиоцу</w:t>
      </w:r>
    </w:p>
    <w:p w:rsidR="00D41290" w:rsidRPr="00187CAA" w:rsidRDefault="00D41290" w:rsidP="00D41290">
      <w:pPr>
        <w:widowControl w:val="0"/>
        <w:autoSpaceDE w:val="0"/>
        <w:autoSpaceDN w:val="0"/>
        <w:adjustRightInd w:val="0"/>
        <w:spacing w:after="0" w:line="3"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b/>
          <w:bCs/>
          <w:sz w:val="24"/>
          <w:szCs w:val="24"/>
          <w:lang w:val="sr-Cyrl-CS"/>
        </w:rPr>
        <w:t>меницу  за  добро  извршење  посла</w:t>
      </w:r>
      <w:r w:rsidRPr="00187CAA">
        <w:rPr>
          <w:rFonts w:ascii="Century Gothic" w:hAnsi="Century Gothic" w:cs="Century Gothic"/>
          <w:sz w:val="24"/>
          <w:szCs w:val="24"/>
          <w:lang w:val="sr-Cyrl-CS"/>
        </w:rPr>
        <w:t>,</w:t>
      </w:r>
      <w:r w:rsidRPr="00187CAA">
        <w:rPr>
          <w:rFonts w:ascii="Century Gothic" w:hAnsi="Century Gothic" w:cs="Century Gothic"/>
          <w:b/>
          <w:bCs/>
          <w:sz w:val="24"/>
          <w:szCs w:val="24"/>
          <w:lang w:val="sr-Cyrl-CS"/>
        </w:rPr>
        <w:t xml:space="preserve">  </w:t>
      </w:r>
      <w:r w:rsidRPr="00187CAA">
        <w:rPr>
          <w:rFonts w:ascii="Century Gothic" w:hAnsi="Century Gothic" w:cs="Century Gothic"/>
          <w:sz w:val="24"/>
          <w:szCs w:val="24"/>
          <w:lang w:val="sr-Cyrl-CS"/>
        </w:rPr>
        <w:t>која  ће  бити  са  клаузулама:</w:t>
      </w:r>
    </w:p>
    <w:p w:rsidR="00D41290" w:rsidRPr="00187CAA" w:rsidRDefault="00D41290" w:rsidP="00D41290">
      <w:pPr>
        <w:widowControl w:val="0"/>
        <w:autoSpaceDE w:val="0"/>
        <w:autoSpaceDN w:val="0"/>
        <w:adjustRightInd w:val="0"/>
        <w:spacing w:after="0" w:line="64"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30"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безусловна и платива на први позив. Банкарска гаранција за добро извршење посла издаје се у висини </w:t>
      </w:r>
      <w:r w:rsidRPr="00187CAA">
        <w:rPr>
          <w:rFonts w:ascii="Century Gothic" w:hAnsi="Century Gothic" w:cs="Century Gothic"/>
          <w:b/>
          <w:bCs/>
          <w:sz w:val="24"/>
          <w:szCs w:val="24"/>
          <w:lang w:val="sr-Cyrl-CS"/>
        </w:rPr>
        <w:t>од</w:t>
      </w:r>
      <w:r w:rsidRPr="00187CAA">
        <w:rPr>
          <w:rFonts w:ascii="Century Gothic" w:hAnsi="Century Gothic" w:cs="Century Gothic"/>
          <w:sz w:val="24"/>
          <w:szCs w:val="24"/>
          <w:lang w:val="sr-Cyrl-CS"/>
        </w:rPr>
        <w:t xml:space="preserve"> </w:t>
      </w:r>
      <w:r w:rsidRPr="00187CAA">
        <w:rPr>
          <w:rFonts w:ascii="Century Gothic" w:hAnsi="Century Gothic" w:cs="Century Gothic"/>
          <w:b/>
          <w:bCs/>
          <w:sz w:val="24"/>
          <w:szCs w:val="24"/>
          <w:lang w:val="sr-Cyrl-CS"/>
        </w:rPr>
        <w:t>15%,</w:t>
      </w:r>
      <w:r w:rsidRPr="00187CAA">
        <w:rPr>
          <w:rFonts w:ascii="Century Gothic" w:hAnsi="Century Gothic" w:cs="Century Gothic"/>
          <w:sz w:val="24"/>
          <w:szCs w:val="24"/>
          <w:lang w:val="sr-Cyrl-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D41290" w:rsidRPr="00187CAA" w:rsidRDefault="00312CE7" w:rsidP="00D41290">
      <w:pPr>
        <w:widowControl w:val="0"/>
        <w:autoSpaceDE w:val="0"/>
        <w:autoSpaceDN w:val="0"/>
        <w:adjustRightInd w:val="0"/>
        <w:spacing w:after="0" w:line="361" w:lineRule="exact"/>
        <w:rPr>
          <w:rFonts w:ascii="Century Gothic" w:hAnsi="Century Gothic"/>
          <w:sz w:val="24"/>
          <w:szCs w:val="24"/>
          <w:lang w:val="sr-Cyrl-CS"/>
        </w:rPr>
      </w:pPr>
      <w:r>
        <w:rPr>
          <w:rFonts w:ascii="Century Gothic" w:hAnsi="Century Gothic"/>
          <w:noProof/>
        </w:rPr>
        <w:pict>
          <v:line id="_x0000_s1035" style="position:absolute;z-index:-251679232" from="231.1pt,-59.5pt" to="277.15pt,-59.5pt" o:allowincell="f" strokeweight=".38097mm"/>
        </w:pict>
      </w:r>
    </w:p>
    <w:p w:rsidR="00DD4E7D" w:rsidRPr="00187CAA" w:rsidRDefault="00DD4E7D" w:rsidP="00D41290">
      <w:pPr>
        <w:widowControl w:val="0"/>
        <w:overflowPunct w:val="0"/>
        <w:autoSpaceDE w:val="0"/>
        <w:autoSpaceDN w:val="0"/>
        <w:adjustRightInd w:val="0"/>
        <w:spacing w:after="0" w:line="220" w:lineRule="auto"/>
        <w:ind w:left="120" w:right="80"/>
        <w:jc w:val="both"/>
        <w:rPr>
          <w:rFonts w:ascii="Century Gothic" w:hAnsi="Century Gothic" w:cs="Century Gothic"/>
          <w:b/>
          <w:bCs/>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b/>
          <w:bCs/>
          <w:sz w:val="24"/>
          <w:szCs w:val="24"/>
          <w:lang w:val="sr-Cyrl-CS"/>
        </w:rPr>
        <w:t xml:space="preserve">16. ВРСТА КРИТЕРИЈУМА ЗА ДОДЕЛУ УГОВОРА, ЕЛЕМЕНТИ КРИТЕРИЈУМА НА </w:t>
      </w:r>
      <w:r w:rsidRPr="00187CAA">
        <w:rPr>
          <w:rFonts w:ascii="Century Gothic" w:hAnsi="Century Gothic" w:cs="Century Gothic"/>
          <w:b/>
          <w:bCs/>
          <w:sz w:val="24"/>
          <w:szCs w:val="24"/>
          <w:lang w:val="sr-Cyrl-CS"/>
        </w:rPr>
        <w:lastRenderedPageBreak/>
        <w:t>ОСНОВУ КОЈИХ СЕ ДОДЕЉУЈЕ УГОВОР И МЕТОДОЛОГИЈА ЗА ДОДЕЛУ ПОНДЕРА ЗА СВАКИ ЕЛЕМЕНТ КРИТЕРИЈУМА</w:t>
      </w:r>
    </w:p>
    <w:p w:rsidR="00D41290" w:rsidRPr="00187CAA" w:rsidRDefault="00D41290" w:rsidP="00D41290">
      <w:pPr>
        <w:widowControl w:val="0"/>
        <w:autoSpaceDE w:val="0"/>
        <w:autoSpaceDN w:val="0"/>
        <w:adjustRightInd w:val="0"/>
        <w:spacing w:after="0" w:line="1"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Избор  најповољније  понуде  ће  се  извршити  применом  критеријума</w:t>
      </w:r>
    </w:p>
    <w:p w:rsidR="00D41290" w:rsidRPr="00187CAA" w:rsidRDefault="00D41290" w:rsidP="00D41290">
      <w:pPr>
        <w:widowControl w:val="0"/>
        <w:autoSpaceDE w:val="0"/>
        <w:autoSpaceDN w:val="0"/>
        <w:adjustRightInd w:val="0"/>
        <w:spacing w:after="0" w:line="1"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b/>
          <w:bCs/>
          <w:sz w:val="24"/>
          <w:szCs w:val="24"/>
          <w:lang w:val="sr-Cyrl-CS"/>
        </w:rPr>
        <w:t>„Најнижа понуђена цена“.</w:t>
      </w:r>
    </w:p>
    <w:p w:rsidR="00D41290" w:rsidRPr="00187CAA" w:rsidRDefault="00D41290" w:rsidP="00D41290">
      <w:pPr>
        <w:widowControl w:val="0"/>
        <w:autoSpaceDE w:val="0"/>
        <w:autoSpaceDN w:val="0"/>
        <w:adjustRightInd w:val="0"/>
        <w:spacing w:after="0" w:line="360"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b/>
          <w:bCs/>
          <w:sz w:val="24"/>
          <w:szCs w:val="24"/>
          <w:lang w:val="sr-Cyrl-CS"/>
        </w:rPr>
        <w:t>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p>
    <w:p w:rsidR="00D41290" w:rsidRPr="00187CAA" w:rsidRDefault="00D41290" w:rsidP="00D41290">
      <w:pPr>
        <w:widowControl w:val="0"/>
        <w:autoSpaceDE w:val="0"/>
        <w:autoSpaceDN w:val="0"/>
        <w:adjustRightInd w:val="0"/>
        <w:spacing w:after="0" w:line="69"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Уколико две или више понуда имају исту најнижу понуђену цену, као најповољнија биће изабрана понуда оног понуђача који је понудио краћи рок испоруке.</w:t>
      </w:r>
    </w:p>
    <w:p w:rsidR="00D41290" w:rsidRPr="00187CAA" w:rsidRDefault="00D41290" w:rsidP="00D41290">
      <w:pPr>
        <w:widowControl w:val="0"/>
        <w:autoSpaceDE w:val="0"/>
        <w:autoSpaceDN w:val="0"/>
        <w:adjustRightInd w:val="0"/>
        <w:spacing w:after="0" w:line="294"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b/>
          <w:bCs/>
          <w:sz w:val="24"/>
          <w:szCs w:val="24"/>
          <w:lang w:val="sr-Cyrl-CS"/>
        </w:rPr>
        <w:t>18. ПОШТОВАЊЕ ОБАВЕЗА КОЈЕ ПРОИЗИЛАЗЕ ИЗ ВАЖЕЋИХ ПРОПИСА</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p>
    <w:p w:rsidR="00D41290" w:rsidRPr="00187CAA" w:rsidRDefault="00D41290" w:rsidP="00D41290">
      <w:pPr>
        <w:widowControl w:val="0"/>
        <w:autoSpaceDE w:val="0"/>
        <w:autoSpaceDN w:val="0"/>
        <w:adjustRightInd w:val="0"/>
        <w:spacing w:after="0" w:line="364"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b/>
          <w:bCs/>
          <w:sz w:val="24"/>
          <w:szCs w:val="24"/>
          <w:lang w:val="sr-Cyrl-CS"/>
        </w:rPr>
        <w:t>19. КОРИШЋЕЊЕ ПАТЕНТА И ОДГОВОРНОСТ ЗА ПОВРЕДУ ЗАШТИЋЕНИХ ПРАВА ИНТЕЛЕКТУАЛНЕ СВОЈИНЕ ТРЕЋИХ ЛИЦА</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Накнаду за коришћење патената, као и одговорност за повреду заштићених права интелектуалне својине трећих лица сноси понуђач.</w:t>
      </w:r>
    </w:p>
    <w:p w:rsidR="00D41290" w:rsidRPr="00187CAA" w:rsidRDefault="00D41290" w:rsidP="00D41290">
      <w:pPr>
        <w:widowControl w:val="0"/>
        <w:autoSpaceDE w:val="0"/>
        <w:autoSpaceDN w:val="0"/>
        <w:adjustRightInd w:val="0"/>
        <w:spacing w:after="0" w:line="298"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37" w:lineRule="auto"/>
        <w:ind w:left="120"/>
        <w:rPr>
          <w:rFonts w:ascii="Century Gothic" w:hAnsi="Century Gothic"/>
          <w:sz w:val="24"/>
          <w:szCs w:val="24"/>
          <w:lang w:val="sr-Cyrl-CS"/>
        </w:rPr>
      </w:pPr>
      <w:r w:rsidRPr="00187CAA">
        <w:rPr>
          <w:rFonts w:ascii="Century Gothic" w:hAnsi="Century Gothic" w:cs="Century Gothic"/>
          <w:b/>
          <w:bCs/>
          <w:sz w:val="24"/>
          <w:szCs w:val="24"/>
          <w:lang w:val="sr-Cyrl-CS"/>
        </w:rPr>
        <w:t>20. НАЧИН И РОК ЗА ПОДНОШЕЊЕ ЗАХТЕВА ЗА ЗАШТИТУ ПРАВА ПОНУЂАЧА</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11"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Захтев за заштиту права може да поднесе понуђач, односно свако заинтересовано лице, или пословно удружење у њихово име.</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D4E7D">
      <w:pPr>
        <w:widowControl w:val="0"/>
        <w:overflowPunct w:val="0"/>
        <w:autoSpaceDE w:val="0"/>
        <w:autoSpaceDN w:val="0"/>
        <w:adjustRightInd w:val="0"/>
        <w:spacing w:after="0" w:line="232"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 Захтев за заштиту права се доставља непосредно, електронском поштом на </w:t>
      </w:r>
      <w:r w:rsidRPr="000C657A">
        <w:rPr>
          <w:rFonts w:ascii="Century Gothic" w:hAnsi="Century Gothic" w:cs="Century Gothic"/>
          <w:sz w:val="24"/>
          <w:szCs w:val="24"/>
        </w:rPr>
        <w:t>e</w:t>
      </w:r>
      <w:r w:rsidRPr="00187CAA">
        <w:rPr>
          <w:rFonts w:ascii="Century Gothic" w:hAnsi="Century Gothic" w:cs="Century Gothic"/>
          <w:sz w:val="24"/>
          <w:szCs w:val="24"/>
          <w:lang w:val="sr-Cyrl-CS"/>
        </w:rPr>
        <w:t>-</w:t>
      </w:r>
      <w:r w:rsidRPr="000C657A">
        <w:rPr>
          <w:rFonts w:ascii="Century Gothic" w:hAnsi="Century Gothic" w:cs="Century Gothic"/>
          <w:sz w:val="24"/>
          <w:szCs w:val="24"/>
        </w:rPr>
        <w:t>mail</w:t>
      </w:r>
      <w:r w:rsidRPr="00187CAA">
        <w:rPr>
          <w:rFonts w:ascii="Century Gothic" w:hAnsi="Century Gothic" w:cs="Century Gothic"/>
          <w:sz w:val="24"/>
          <w:szCs w:val="24"/>
          <w:lang w:val="sr-Cyrl-CS"/>
        </w:rPr>
        <w:t xml:space="preserve"> </w:t>
      </w:r>
      <w:hyperlink r:id="rId19" w:history="1">
        <w:r w:rsidR="00F4149F" w:rsidRPr="000C657A">
          <w:rPr>
            <w:rStyle w:val="Hyperlink"/>
            <w:rFonts w:ascii="Century Gothic" w:hAnsi="Century Gothic" w:cs="Century Gothic"/>
            <w:sz w:val="24"/>
            <w:szCs w:val="24"/>
          </w:rPr>
          <w:t>pravnasluzba</w:t>
        </w:r>
        <w:r w:rsidR="00F4149F" w:rsidRPr="00187CAA">
          <w:rPr>
            <w:rStyle w:val="Hyperlink"/>
            <w:rFonts w:ascii="Century Gothic" w:hAnsi="Century Gothic" w:cs="Century Gothic"/>
            <w:sz w:val="24"/>
            <w:szCs w:val="24"/>
            <w:lang w:val="sr-Cyrl-CS"/>
          </w:rPr>
          <w:t>@</w:t>
        </w:r>
        <w:r w:rsidR="00F4149F" w:rsidRPr="000C657A">
          <w:rPr>
            <w:rStyle w:val="Hyperlink"/>
            <w:rFonts w:ascii="Century Gothic" w:hAnsi="Century Gothic" w:cs="Century Gothic"/>
            <w:sz w:val="24"/>
            <w:szCs w:val="24"/>
          </w:rPr>
          <w:t>muzejpancevo</w:t>
        </w:r>
        <w:r w:rsidR="00F4149F" w:rsidRPr="00187CAA">
          <w:rPr>
            <w:rStyle w:val="Hyperlink"/>
            <w:rFonts w:ascii="Century Gothic" w:hAnsi="Century Gothic" w:cs="Century Gothic"/>
            <w:sz w:val="24"/>
            <w:szCs w:val="24"/>
            <w:lang w:val="sr-Cyrl-CS"/>
          </w:rPr>
          <w:t>.</w:t>
        </w:r>
        <w:r w:rsidR="00F4149F" w:rsidRPr="000C657A">
          <w:rPr>
            <w:rStyle w:val="Hyperlink"/>
            <w:rFonts w:ascii="Century Gothic" w:hAnsi="Century Gothic" w:cs="Century Gothic"/>
            <w:sz w:val="24"/>
            <w:szCs w:val="24"/>
          </w:rPr>
          <w:t>rs</w:t>
        </w:r>
      </w:hyperlink>
      <w:r w:rsidR="00F4149F" w:rsidRPr="00187CAA">
        <w:rPr>
          <w:rFonts w:ascii="Century Gothic" w:hAnsi="Century Gothic" w:cs="Century Gothic"/>
          <w:sz w:val="24"/>
          <w:szCs w:val="24"/>
          <w:lang w:val="sr-Cyrl-CS"/>
        </w:rPr>
        <w:t xml:space="preserve"> </w:t>
      </w:r>
      <w:r w:rsidRPr="00187CAA">
        <w:rPr>
          <w:rFonts w:ascii="Century Gothic" w:hAnsi="Century Gothic" w:cs="Century Gothic"/>
          <w:sz w:val="24"/>
          <w:szCs w:val="24"/>
          <w:lang w:val="sr-Cyrl-CS"/>
        </w:rPr>
        <w:t>или препорученом пошиљком са повратницом.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w:t>
      </w:r>
      <w:r w:rsidR="00DD4E7D" w:rsidRPr="00187CAA">
        <w:rPr>
          <w:rFonts w:ascii="Century Gothic" w:hAnsi="Century Gothic" w:cs="Century Gothic"/>
          <w:sz w:val="24"/>
          <w:szCs w:val="24"/>
          <w:lang w:val="sr-Cyrl-CS"/>
        </w:rPr>
        <w:t xml:space="preserve"> </w:t>
      </w:r>
      <w:bookmarkStart w:id="3" w:name="page16"/>
      <w:bookmarkEnd w:id="3"/>
      <w:r w:rsidRPr="00187CAA">
        <w:rPr>
          <w:rFonts w:ascii="Century Gothic" w:hAnsi="Century Gothic" w:cs="Century Gothic"/>
          <w:sz w:val="24"/>
          <w:szCs w:val="24"/>
          <w:lang w:val="sr-Cyrl-CS"/>
        </w:rPr>
        <w:t>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3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пријема одлуке.</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Захтевом за заштиту права не могу се оспоравати радње наручиоца </w:t>
      </w:r>
      <w:r w:rsidRPr="00187CAA">
        <w:rPr>
          <w:rFonts w:ascii="Century Gothic" w:hAnsi="Century Gothic" w:cs="Century Gothic"/>
          <w:sz w:val="24"/>
          <w:szCs w:val="24"/>
          <w:lang w:val="sr-Cyrl-CS"/>
        </w:rPr>
        <w:lastRenderedPageBreak/>
        <w:t>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D41290" w:rsidRPr="00187CAA" w:rsidRDefault="00D41290" w:rsidP="00D41290">
      <w:pPr>
        <w:widowControl w:val="0"/>
        <w:autoSpaceDE w:val="0"/>
        <w:autoSpaceDN w:val="0"/>
        <w:adjustRightInd w:val="0"/>
        <w:spacing w:after="0" w:line="68"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5"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D41290" w:rsidRPr="00187CAA" w:rsidRDefault="00D41290" w:rsidP="00D41290">
      <w:pPr>
        <w:widowControl w:val="0"/>
        <w:autoSpaceDE w:val="0"/>
        <w:autoSpaceDN w:val="0"/>
        <w:adjustRightInd w:val="0"/>
        <w:spacing w:after="0" w:line="68"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30"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Подносилац захтева је дужан да на рачун буџета Републике Србије уплати таксу од 40.000,00 динара (број жиро рачуна: 840-742221843-57, позив на број 50-016, сврха: Републичка административна такса са назнаком набавке на коју се односи, корисник: Буџет Републике Србије). Поступак заштите права понуђача регулисан је одредбама чл. 138. - 167. Закона.</w:t>
      </w:r>
    </w:p>
    <w:p w:rsidR="00D41290" w:rsidRPr="00187CAA" w:rsidRDefault="00D41290" w:rsidP="00D41290">
      <w:pPr>
        <w:widowControl w:val="0"/>
        <w:autoSpaceDE w:val="0"/>
        <w:autoSpaceDN w:val="0"/>
        <w:adjustRightInd w:val="0"/>
        <w:spacing w:after="0" w:line="295" w:lineRule="exact"/>
        <w:rPr>
          <w:rFonts w:ascii="Century Gothic" w:hAnsi="Century Gothic"/>
          <w:sz w:val="24"/>
          <w:szCs w:val="24"/>
          <w:lang w:val="sr-Cyrl-CS"/>
        </w:rPr>
      </w:pPr>
    </w:p>
    <w:p w:rsidR="00D41290" w:rsidRPr="00187CAA" w:rsidRDefault="00D41290" w:rsidP="00D41290">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b/>
          <w:bCs/>
          <w:sz w:val="24"/>
          <w:szCs w:val="24"/>
          <w:lang w:val="sr-Cyrl-CS"/>
        </w:rPr>
        <w:t>21. РОК У КОЈЕМ ЋЕ УГОВОР БИТИ ЗАКЉУЧЕН</w:t>
      </w:r>
    </w:p>
    <w:p w:rsidR="00D41290" w:rsidRPr="00187CAA" w:rsidRDefault="00D41290" w:rsidP="00D41290">
      <w:pPr>
        <w:widowControl w:val="0"/>
        <w:autoSpaceDE w:val="0"/>
        <w:autoSpaceDN w:val="0"/>
        <w:adjustRightInd w:val="0"/>
        <w:spacing w:after="0" w:line="66" w:lineRule="exact"/>
        <w:rPr>
          <w:rFonts w:ascii="Century Gothic" w:hAnsi="Century Gothic"/>
          <w:sz w:val="24"/>
          <w:szCs w:val="24"/>
          <w:lang w:val="sr-Cyrl-CS"/>
        </w:rPr>
      </w:pPr>
    </w:p>
    <w:p w:rsidR="00D41290" w:rsidRPr="00187CAA" w:rsidRDefault="00D41290" w:rsidP="00D41290">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w:t>
      </w:r>
    </w:p>
    <w:p w:rsidR="00D41290" w:rsidRPr="00187CAA" w:rsidRDefault="00D41290" w:rsidP="00D41290">
      <w:pPr>
        <w:widowControl w:val="0"/>
        <w:autoSpaceDE w:val="0"/>
        <w:autoSpaceDN w:val="0"/>
        <w:adjustRightInd w:val="0"/>
        <w:spacing w:after="0" w:line="67" w:lineRule="exact"/>
        <w:rPr>
          <w:rFonts w:ascii="Century Gothic" w:hAnsi="Century Gothic"/>
          <w:sz w:val="24"/>
          <w:szCs w:val="24"/>
          <w:lang w:val="sr-Cyrl-CS"/>
        </w:rPr>
      </w:pPr>
    </w:p>
    <w:p w:rsidR="00DD4E7D" w:rsidRPr="00187CAA" w:rsidRDefault="00D41290" w:rsidP="00DD4E7D">
      <w:pPr>
        <w:widowControl w:val="0"/>
        <w:overflowPunct w:val="0"/>
        <w:autoSpaceDE w:val="0"/>
        <w:autoSpaceDN w:val="0"/>
        <w:adjustRightInd w:val="0"/>
        <w:spacing w:after="0" w:line="220" w:lineRule="auto"/>
        <w:ind w:left="120" w:right="80"/>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bookmarkStart w:id="4" w:name="page4"/>
      <w:bookmarkEnd w:id="4"/>
    </w:p>
    <w:p w:rsidR="00DD4E7D" w:rsidRPr="00187CAA" w:rsidRDefault="00DD4E7D">
      <w:pPr>
        <w:spacing w:after="0" w:line="240" w:lineRule="auto"/>
        <w:rPr>
          <w:rFonts w:ascii="Century Gothic" w:hAnsi="Century Gothic" w:cs="Century Gothic"/>
          <w:sz w:val="24"/>
          <w:szCs w:val="24"/>
          <w:lang w:val="sr-Cyrl-CS"/>
        </w:rPr>
      </w:pPr>
      <w:r w:rsidRPr="00187CAA">
        <w:rPr>
          <w:rFonts w:ascii="Century Gothic" w:hAnsi="Century Gothic" w:cs="Century Gothic"/>
          <w:sz w:val="24"/>
          <w:szCs w:val="24"/>
          <w:lang w:val="sr-Cyrl-CS"/>
        </w:rPr>
        <w:br w:type="page"/>
      </w:r>
    </w:p>
    <w:p w:rsidR="00401AB2" w:rsidRPr="000C657A" w:rsidRDefault="00401AB2" w:rsidP="00DD4E7D">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3400"/>
        <w:rPr>
          <w:rFonts w:ascii="Century Gothic" w:hAnsi="Century Gothic"/>
          <w:sz w:val="24"/>
          <w:szCs w:val="24"/>
          <w:lang w:val="sr-Cyrl-CS"/>
        </w:rPr>
      </w:pPr>
      <w:r w:rsidRPr="000C657A">
        <w:rPr>
          <w:rFonts w:ascii="Century Gothic" w:hAnsi="Century Gothic" w:cs="Century Gothic"/>
          <w:b/>
          <w:bCs/>
          <w:i/>
          <w:iCs/>
          <w:sz w:val="24"/>
          <w:szCs w:val="24"/>
        </w:rPr>
        <w:t>VI</w:t>
      </w:r>
      <w:r w:rsidRPr="00187CAA">
        <w:rPr>
          <w:rFonts w:ascii="Century Gothic" w:hAnsi="Century Gothic" w:cs="Century Gothic"/>
          <w:b/>
          <w:bCs/>
          <w:i/>
          <w:iCs/>
          <w:sz w:val="24"/>
          <w:szCs w:val="24"/>
          <w:lang w:val="sr-Cyrl-CS"/>
        </w:rPr>
        <w:t xml:space="preserve"> ОБРАЗАЦ ПОНУДЕ</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72"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 xml:space="preserve">Понуда бр ________________ од __________________ за јавну набавку </w:t>
      </w:r>
      <w:r w:rsidRPr="000C657A">
        <w:rPr>
          <w:rFonts w:ascii="Century Gothic" w:hAnsi="Century Gothic" w:cs="Century Gothic"/>
          <w:sz w:val="24"/>
          <w:szCs w:val="24"/>
          <w:lang w:val="sr-Cyrl-CS"/>
        </w:rPr>
        <w:t>услуга</w:t>
      </w:r>
      <w:r w:rsidRPr="00187CAA">
        <w:rPr>
          <w:rFonts w:ascii="Century Gothic" w:hAnsi="Century Gothic" w:cs="Century Gothic"/>
          <w:sz w:val="24"/>
          <w:szCs w:val="24"/>
          <w:lang w:val="sr-Cyrl-CS"/>
        </w:rPr>
        <w:t>-</w:t>
      </w:r>
    </w:p>
    <w:p w:rsidR="00401AB2" w:rsidRPr="00187CAA" w:rsidRDefault="00401AB2" w:rsidP="00401AB2">
      <w:pPr>
        <w:widowControl w:val="0"/>
        <w:autoSpaceDE w:val="0"/>
        <w:autoSpaceDN w:val="0"/>
        <w:adjustRightInd w:val="0"/>
        <w:spacing w:after="0" w:line="1" w:lineRule="exact"/>
        <w:rPr>
          <w:rFonts w:ascii="Century Gothic" w:hAnsi="Century Gothic"/>
          <w:sz w:val="24"/>
          <w:szCs w:val="24"/>
          <w:lang w:val="sr-Cyrl-CS"/>
        </w:rPr>
      </w:pPr>
    </w:p>
    <w:p w:rsidR="00401AB2" w:rsidRPr="000C657A" w:rsidRDefault="00E15FBF" w:rsidP="00401AB2">
      <w:pPr>
        <w:widowControl w:val="0"/>
        <w:autoSpaceDE w:val="0"/>
        <w:autoSpaceDN w:val="0"/>
        <w:adjustRightInd w:val="0"/>
        <w:spacing w:after="0" w:line="240" w:lineRule="auto"/>
        <w:ind w:left="120"/>
        <w:rPr>
          <w:rFonts w:ascii="Century Gothic" w:hAnsi="Century Gothic" w:cs="Century Gothic"/>
          <w:sz w:val="24"/>
          <w:szCs w:val="24"/>
          <w:lang w:val="sr-Cyrl-CS"/>
        </w:rPr>
      </w:pPr>
      <w:r w:rsidRPr="000C657A">
        <w:rPr>
          <w:rFonts w:ascii="Century Gothic" w:hAnsi="Century Gothic" w:cs="Century Gothic"/>
          <w:sz w:val="24"/>
          <w:szCs w:val="24"/>
          <w:lang w:val="sr-Cyrl-CS"/>
        </w:rPr>
        <w:t>услуге моделирања дизајна-</w:t>
      </w:r>
      <w:r w:rsidRPr="00187CAA">
        <w:rPr>
          <w:rFonts w:ascii="Century Gothic" w:hAnsi="Century Gothic" w:cs="Century Gothic"/>
          <w:sz w:val="24"/>
          <w:szCs w:val="24"/>
          <w:lang w:val="sr-Cyrl-CS"/>
        </w:rPr>
        <w:t xml:space="preserve"> </w:t>
      </w:r>
      <w:r w:rsidR="00401AB2" w:rsidRPr="00187CAA">
        <w:rPr>
          <w:rFonts w:ascii="Century Gothic" w:hAnsi="Century Gothic" w:cs="Century Gothic"/>
          <w:sz w:val="24"/>
          <w:szCs w:val="24"/>
          <w:lang w:val="sr-Cyrl-CS"/>
        </w:rPr>
        <w:t xml:space="preserve">редни број набавке: </w:t>
      </w:r>
      <w:r w:rsidR="00F4149F" w:rsidRPr="00187CAA">
        <w:rPr>
          <w:rFonts w:ascii="Century Gothic" w:hAnsi="Century Gothic" w:cs="Century Gothic"/>
          <w:sz w:val="24"/>
          <w:szCs w:val="24"/>
          <w:lang w:val="sr-Cyrl-CS"/>
        </w:rPr>
        <w:t>7</w:t>
      </w:r>
      <w:r w:rsidR="00F4149F" w:rsidRPr="000C657A">
        <w:rPr>
          <w:rFonts w:ascii="Century Gothic" w:hAnsi="Century Gothic" w:cs="Century Gothic"/>
          <w:sz w:val="24"/>
          <w:szCs w:val="24"/>
          <w:lang w:val="sr-Cyrl-CS"/>
        </w:rPr>
        <w:t>/</w:t>
      </w:r>
      <w:r w:rsidR="00401AB2" w:rsidRPr="00187CAA">
        <w:rPr>
          <w:rFonts w:ascii="Century Gothic" w:hAnsi="Century Gothic" w:cs="Century Gothic"/>
          <w:sz w:val="24"/>
          <w:szCs w:val="24"/>
          <w:lang w:val="sr-Cyrl-CS"/>
        </w:rPr>
        <w:t>14</w:t>
      </w:r>
    </w:p>
    <w:p w:rsidR="00401AB2" w:rsidRPr="00187CAA" w:rsidRDefault="00401AB2" w:rsidP="00401AB2">
      <w:pPr>
        <w:widowControl w:val="0"/>
        <w:autoSpaceDE w:val="0"/>
        <w:autoSpaceDN w:val="0"/>
        <w:adjustRightInd w:val="0"/>
        <w:spacing w:after="0" w:line="289"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b/>
          <w:bCs/>
          <w:i/>
          <w:iCs/>
          <w:sz w:val="24"/>
          <w:szCs w:val="24"/>
          <w:lang w:val="sr-Cyrl-CS"/>
        </w:rPr>
        <w:t>1) ОПШТИ ПОДАЦИ О ПОНУЂАЧУ</w:t>
      </w:r>
    </w:p>
    <w:p w:rsidR="00401AB2" w:rsidRPr="00187CAA" w:rsidRDefault="00312CE7" w:rsidP="00401AB2">
      <w:pPr>
        <w:widowControl w:val="0"/>
        <w:autoSpaceDE w:val="0"/>
        <w:autoSpaceDN w:val="0"/>
        <w:adjustRightInd w:val="0"/>
        <w:spacing w:after="0" w:line="200" w:lineRule="exact"/>
        <w:rPr>
          <w:rFonts w:ascii="Century Gothic" w:hAnsi="Century Gothic"/>
          <w:sz w:val="24"/>
          <w:szCs w:val="24"/>
          <w:lang w:val="sr-Cyrl-CS"/>
        </w:rPr>
      </w:pPr>
      <w:r>
        <w:rPr>
          <w:rFonts w:ascii="Century Gothic" w:hAnsi="Century Gothic"/>
          <w:noProof/>
        </w:rPr>
        <w:pict>
          <v:line id="_x0000_s1038" style="position:absolute;z-index:-251676160" from="5.55pt,15.2pt" to="481.1pt,15.2pt" o:allowincell="f" strokeweight=".16931mm"/>
        </w:pict>
      </w:r>
      <w:r>
        <w:rPr>
          <w:rFonts w:ascii="Century Gothic" w:hAnsi="Century Gothic"/>
          <w:noProof/>
        </w:rPr>
        <w:pict>
          <v:line id="_x0000_s1039" style="position:absolute;z-index:-251675136" from="5.8pt,15pt" to="5.8pt,359.9pt" o:allowincell="f" strokeweight=".48pt"/>
        </w:pict>
      </w:r>
      <w:r>
        <w:rPr>
          <w:rFonts w:ascii="Century Gothic" w:hAnsi="Century Gothic"/>
          <w:noProof/>
        </w:rPr>
        <w:pict>
          <v:line id="_x0000_s1040" style="position:absolute;z-index:-251674112" from="5.55pt,59.85pt" to="481.1pt,59.85pt" o:allowincell="f" strokeweight=".16931mm"/>
        </w:pict>
      </w:r>
      <w:r>
        <w:rPr>
          <w:rFonts w:ascii="Century Gothic" w:hAnsi="Century Gothic"/>
          <w:noProof/>
        </w:rPr>
        <w:pict>
          <v:line id="_x0000_s1041" style="position:absolute;z-index:-251673088" from="218.5pt,15pt" to="218.5pt,359.9pt" o:allowincell="f" strokeweight=".48pt"/>
        </w:pict>
      </w:r>
      <w:r>
        <w:rPr>
          <w:rFonts w:ascii="Century Gothic" w:hAnsi="Century Gothic"/>
          <w:noProof/>
        </w:rPr>
        <w:pict>
          <v:line id="_x0000_s1042" style="position:absolute;z-index:-251672064" from="480.85pt,15pt" to="480.85pt,359.9pt" o:allowincell="f" strokeweight=".16931mm"/>
        </w:pic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3"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Назив понуђача:</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399"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Адреса понуђача:</w:t>
      </w:r>
    </w:p>
    <w:p w:rsidR="00401AB2" w:rsidRPr="00187CAA" w:rsidRDefault="00312CE7" w:rsidP="00401AB2">
      <w:pPr>
        <w:widowControl w:val="0"/>
        <w:autoSpaceDE w:val="0"/>
        <w:autoSpaceDN w:val="0"/>
        <w:adjustRightInd w:val="0"/>
        <w:spacing w:after="0" w:line="200" w:lineRule="exact"/>
        <w:rPr>
          <w:rFonts w:ascii="Century Gothic" w:hAnsi="Century Gothic"/>
          <w:sz w:val="24"/>
          <w:szCs w:val="24"/>
          <w:lang w:val="sr-Cyrl-CS"/>
        </w:rPr>
      </w:pPr>
      <w:r>
        <w:rPr>
          <w:rFonts w:ascii="Century Gothic" w:hAnsi="Century Gothic"/>
          <w:noProof/>
        </w:rPr>
        <w:pict>
          <v:line id="_x0000_s1043" style="position:absolute;z-index:-251671040" from="5.55pt,15pt" to="481.1pt,15pt" o:allowincell="f" strokeweight=".16931mm"/>
        </w:pict>
      </w:r>
    </w:p>
    <w:p w:rsidR="00401AB2" w:rsidRPr="00187CAA" w:rsidRDefault="00401AB2" w:rsidP="00401AB2">
      <w:pPr>
        <w:widowControl w:val="0"/>
        <w:autoSpaceDE w:val="0"/>
        <w:autoSpaceDN w:val="0"/>
        <w:adjustRightInd w:val="0"/>
        <w:spacing w:after="0" w:line="253"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Матични број понуђача:</w:t>
      </w:r>
    </w:p>
    <w:p w:rsidR="00401AB2" w:rsidRPr="00187CAA" w:rsidRDefault="00312CE7" w:rsidP="00401AB2">
      <w:pPr>
        <w:widowControl w:val="0"/>
        <w:autoSpaceDE w:val="0"/>
        <w:autoSpaceDN w:val="0"/>
        <w:adjustRightInd w:val="0"/>
        <w:spacing w:after="0" w:line="222" w:lineRule="exact"/>
        <w:rPr>
          <w:rFonts w:ascii="Century Gothic" w:hAnsi="Century Gothic"/>
          <w:sz w:val="24"/>
          <w:szCs w:val="24"/>
          <w:lang w:val="sr-Cyrl-CS"/>
        </w:rPr>
      </w:pPr>
      <w:r>
        <w:rPr>
          <w:rFonts w:ascii="Century Gothic" w:hAnsi="Century Gothic"/>
          <w:noProof/>
        </w:rPr>
        <w:pict>
          <v:line id="_x0000_s1044" style="position:absolute;z-index:-251670016" from="5.55pt,7.65pt" to="481.1pt,7.65pt" o:allowincell="f" strokeweight=".16931mm"/>
        </w:pict>
      </w:r>
    </w:p>
    <w:p w:rsidR="00401AB2" w:rsidRPr="00187CAA" w:rsidRDefault="00401AB2" w:rsidP="00401AB2">
      <w:pPr>
        <w:widowControl w:val="0"/>
        <w:overflowPunct w:val="0"/>
        <w:autoSpaceDE w:val="0"/>
        <w:autoSpaceDN w:val="0"/>
        <w:adjustRightInd w:val="0"/>
        <w:spacing w:after="0" w:line="211" w:lineRule="auto"/>
        <w:ind w:left="220" w:right="5040"/>
        <w:rPr>
          <w:rFonts w:ascii="Century Gothic" w:hAnsi="Century Gothic"/>
          <w:sz w:val="24"/>
          <w:szCs w:val="24"/>
          <w:lang w:val="sr-Cyrl-CS"/>
        </w:rPr>
      </w:pPr>
      <w:r w:rsidRPr="00187CAA">
        <w:rPr>
          <w:rFonts w:ascii="Century Gothic" w:hAnsi="Century Gothic" w:cs="Century Gothic"/>
          <w:i/>
          <w:iCs/>
          <w:sz w:val="24"/>
          <w:szCs w:val="24"/>
          <w:lang w:val="sr-Cyrl-CS"/>
        </w:rPr>
        <w:t>Порески идентификациони број понуђача (ПИБ):</w:t>
      </w:r>
    </w:p>
    <w:p w:rsidR="00401AB2" w:rsidRPr="00187CAA" w:rsidRDefault="00312CE7" w:rsidP="00401AB2">
      <w:pPr>
        <w:widowControl w:val="0"/>
        <w:autoSpaceDE w:val="0"/>
        <w:autoSpaceDN w:val="0"/>
        <w:adjustRightInd w:val="0"/>
        <w:spacing w:after="0" w:line="159" w:lineRule="exact"/>
        <w:rPr>
          <w:rFonts w:ascii="Century Gothic" w:hAnsi="Century Gothic"/>
          <w:sz w:val="24"/>
          <w:szCs w:val="24"/>
          <w:lang w:val="sr-Cyrl-CS"/>
        </w:rPr>
      </w:pPr>
      <w:r>
        <w:rPr>
          <w:rFonts w:ascii="Century Gothic" w:hAnsi="Century Gothic"/>
          <w:noProof/>
        </w:rPr>
        <w:pict>
          <v:line id="_x0000_s1045" style="position:absolute;z-index:-251668992" from="5.55pt,.45pt" to="481.1pt,.45pt" o:allowincell="f" strokeweight=".48pt"/>
        </w:pict>
      </w: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Име особе за контакт:</w:t>
      </w:r>
    </w:p>
    <w:p w:rsidR="00401AB2" w:rsidRPr="00187CAA" w:rsidRDefault="00312CE7" w:rsidP="00401AB2">
      <w:pPr>
        <w:widowControl w:val="0"/>
        <w:autoSpaceDE w:val="0"/>
        <w:autoSpaceDN w:val="0"/>
        <w:adjustRightInd w:val="0"/>
        <w:spacing w:after="0" w:line="157" w:lineRule="exact"/>
        <w:rPr>
          <w:rFonts w:ascii="Century Gothic" w:hAnsi="Century Gothic"/>
          <w:sz w:val="24"/>
          <w:szCs w:val="24"/>
          <w:lang w:val="sr-Cyrl-CS"/>
        </w:rPr>
      </w:pPr>
      <w:r>
        <w:rPr>
          <w:rFonts w:ascii="Century Gothic" w:hAnsi="Century Gothic"/>
          <w:noProof/>
        </w:rPr>
        <w:pict>
          <v:line id="_x0000_s1046" style="position:absolute;z-index:-251667968" from="5.55pt,7.65pt" to="481.1pt,7.65pt" o:allowincell="f" strokeweight=".48pt"/>
        </w:pict>
      </w: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Електронска адреса понуђача</w:t>
      </w:r>
    </w:p>
    <w:p w:rsidR="00401AB2" w:rsidRPr="00187CAA" w:rsidRDefault="00401AB2" w:rsidP="00401AB2">
      <w:pPr>
        <w:widowControl w:val="0"/>
        <w:autoSpaceDE w:val="0"/>
        <w:autoSpaceDN w:val="0"/>
        <w:adjustRightInd w:val="0"/>
        <w:spacing w:after="0" w:line="1"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w:t>
      </w:r>
      <w:r w:rsidRPr="000C657A">
        <w:rPr>
          <w:rFonts w:ascii="Century Gothic" w:hAnsi="Century Gothic" w:cs="Century Gothic"/>
          <w:i/>
          <w:iCs/>
          <w:sz w:val="24"/>
          <w:szCs w:val="24"/>
        </w:rPr>
        <w:t>e</w:t>
      </w:r>
      <w:r w:rsidRPr="00187CAA">
        <w:rPr>
          <w:rFonts w:ascii="Century Gothic" w:hAnsi="Century Gothic" w:cs="Century Gothic"/>
          <w:i/>
          <w:iCs/>
          <w:sz w:val="24"/>
          <w:szCs w:val="24"/>
          <w:lang w:val="sr-Cyrl-CS"/>
        </w:rPr>
        <w:t>-</w:t>
      </w:r>
      <w:r w:rsidRPr="000C657A">
        <w:rPr>
          <w:rFonts w:ascii="Century Gothic" w:hAnsi="Century Gothic" w:cs="Century Gothic"/>
          <w:i/>
          <w:iCs/>
          <w:sz w:val="24"/>
          <w:szCs w:val="24"/>
        </w:rPr>
        <w:t>mail</w:t>
      </w:r>
      <w:r w:rsidRPr="00187CAA">
        <w:rPr>
          <w:rFonts w:ascii="Century Gothic" w:hAnsi="Century Gothic" w:cs="Century Gothic"/>
          <w:i/>
          <w:iCs/>
          <w:sz w:val="24"/>
          <w:szCs w:val="24"/>
          <w:lang w:val="sr-Cyrl-CS"/>
        </w:rPr>
        <w:t>):</w:t>
      </w:r>
    </w:p>
    <w:p w:rsidR="00401AB2" w:rsidRPr="00187CAA" w:rsidRDefault="00312CE7" w:rsidP="00401AB2">
      <w:pPr>
        <w:widowControl w:val="0"/>
        <w:autoSpaceDE w:val="0"/>
        <w:autoSpaceDN w:val="0"/>
        <w:adjustRightInd w:val="0"/>
        <w:spacing w:after="0" w:line="157" w:lineRule="exact"/>
        <w:rPr>
          <w:rFonts w:ascii="Century Gothic" w:hAnsi="Century Gothic"/>
          <w:sz w:val="24"/>
          <w:szCs w:val="24"/>
          <w:lang w:val="sr-Cyrl-CS"/>
        </w:rPr>
      </w:pPr>
      <w:r>
        <w:rPr>
          <w:rFonts w:ascii="Century Gothic" w:hAnsi="Century Gothic"/>
          <w:noProof/>
        </w:rPr>
        <w:pict>
          <v:line id="_x0000_s1047" style="position:absolute;z-index:-251666944" from="5.55pt,.35pt" to="481.1pt,.35pt" o:allowincell="f" strokeweight=".48pt"/>
        </w:pict>
      </w: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Телефон:</w:t>
      </w:r>
    </w:p>
    <w:p w:rsidR="00401AB2" w:rsidRPr="00187CAA" w:rsidRDefault="00312CE7" w:rsidP="00401AB2">
      <w:pPr>
        <w:widowControl w:val="0"/>
        <w:autoSpaceDE w:val="0"/>
        <w:autoSpaceDN w:val="0"/>
        <w:adjustRightInd w:val="0"/>
        <w:spacing w:after="0" w:line="316" w:lineRule="exact"/>
        <w:rPr>
          <w:rFonts w:ascii="Century Gothic" w:hAnsi="Century Gothic"/>
          <w:sz w:val="24"/>
          <w:szCs w:val="24"/>
          <w:lang w:val="sr-Cyrl-CS"/>
        </w:rPr>
      </w:pPr>
      <w:r>
        <w:rPr>
          <w:rFonts w:ascii="Century Gothic" w:hAnsi="Century Gothic"/>
          <w:noProof/>
        </w:rPr>
        <w:pict>
          <v:line id="_x0000_s1048" style="position:absolute;z-index:-251665920" from="5.55pt,7.65pt" to="481.1pt,7.65pt" o:allowincell="f" strokeweight=".16931mm"/>
        </w:pict>
      </w:r>
    </w:p>
    <w:p w:rsidR="00401AB2" w:rsidRPr="00187CAA" w:rsidRDefault="00401AB2" w:rsidP="00401AB2">
      <w:pPr>
        <w:widowControl w:val="0"/>
        <w:autoSpaceDE w:val="0"/>
        <w:autoSpaceDN w:val="0"/>
        <w:adjustRightInd w:val="0"/>
        <w:spacing w:after="0" w:line="240" w:lineRule="auto"/>
        <w:ind w:left="220"/>
        <w:rPr>
          <w:rFonts w:ascii="Century Gothic" w:hAnsi="Century Gothic"/>
          <w:sz w:val="24"/>
          <w:szCs w:val="24"/>
          <w:lang w:val="sr-Cyrl-CS"/>
        </w:rPr>
      </w:pPr>
      <w:r w:rsidRPr="00187CAA">
        <w:rPr>
          <w:rFonts w:ascii="Century Gothic" w:hAnsi="Century Gothic" w:cs="Century Gothic"/>
          <w:i/>
          <w:iCs/>
          <w:sz w:val="24"/>
          <w:szCs w:val="24"/>
          <w:lang w:val="sr-Cyrl-CS"/>
        </w:rPr>
        <w:t>Телефакс:</w:t>
      </w:r>
    </w:p>
    <w:p w:rsidR="00401AB2" w:rsidRPr="00187CAA" w:rsidRDefault="00312CE7" w:rsidP="00401AB2">
      <w:pPr>
        <w:widowControl w:val="0"/>
        <w:autoSpaceDE w:val="0"/>
        <w:autoSpaceDN w:val="0"/>
        <w:adjustRightInd w:val="0"/>
        <w:spacing w:after="0" w:line="378" w:lineRule="exact"/>
        <w:rPr>
          <w:rFonts w:ascii="Century Gothic" w:hAnsi="Century Gothic"/>
          <w:sz w:val="24"/>
          <w:szCs w:val="24"/>
          <w:lang w:val="sr-Cyrl-CS"/>
        </w:rPr>
      </w:pPr>
      <w:r>
        <w:rPr>
          <w:rFonts w:ascii="Century Gothic" w:hAnsi="Century Gothic"/>
          <w:noProof/>
        </w:rPr>
        <w:pict>
          <v:line id="_x0000_s1049" style="position:absolute;z-index:-251664896" from="5.55pt,8.15pt" to="481.1pt,8.15pt" o:allowincell="f" strokeweight=".48pt"/>
        </w:pict>
      </w:r>
    </w:p>
    <w:p w:rsidR="00401AB2" w:rsidRPr="00187CAA" w:rsidRDefault="00401AB2" w:rsidP="00401AB2">
      <w:pPr>
        <w:widowControl w:val="0"/>
        <w:overflowPunct w:val="0"/>
        <w:autoSpaceDE w:val="0"/>
        <w:autoSpaceDN w:val="0"/>
        <w:adjustRightInd w:val="0"/>
        <w:spacing w:after="0" w:line="211" w:lineRule="auto"/>
        <w:ind w:left="220" w:right="5400"/>
        <w:rPr>
          <w:rFonts w:ascii="Century Gothic" w:hAnsi="Century Gothic"/>
          <w:sz w:val="24"/>
          <w:szCs w:val="24"/>
          <w:lang w:val="sr-Cyrl-CS"/>
        </w:rPr>
      </w:pPr>
      <w:r w:rsidRPr="00187CAA">
        <w:rPr>
          <w:rFonts w:ascii="Century Gothic" w:hAnsi="Century Gothic" w:cs="Century Gothic"/>
          <w:i/>
          <w:iCs/>
          <w:sz w:val="24"/>
          <w:szCs w:val="24"/>
          <w:lang w:val="sr-Cyrl-CS"/>
        </w:rPr>
        <w:t>Број рачуна понуђача и назив банке:</w:t>
      </w:r>
    </w:p>
    <w:p w:rsidR="00401AB2" w:rsidRPr="00187CAA" w:rsidRDefault="00312CE7" w:rsidP="00401AB2">
      <w:pPr>
        <w:widowControl w:val="0"/>
        <w:autoSpaceDE w:val="0"/>
        <w:autoSpaceDN w:val="0"/>
        <w:adjustRightInd w:val="0"/>
        <w:spacing w:after="0" w:line="224" w:lineRule="exact"/>
        <w:rPr>
          <w:rFonts w:ascii="Century Gothic" w:hAnsi="Century Gothic"/>
          <w:sz w:val="24"/>
          <w:szCs w:val="24"/>
          <w:lang w:val="sr-Cyrl-CS"/>
        </w:rPr>
      </w:pPr>
      <w:r>
        <w:rPr>
          <w:rFonts w:ascii="Century Gothic" w:hAnsi="Century Gothic"/>
          <w:noProof/>
        </w:rPr>
        <w:pict>
          <v:line id="_x0000_s1050" style="position:absolute;z-index:-251663872" from="5.55pt,7.75pt" to="481.1pt,7.75pt" o:allowincell="f" strokeweight=".48pt"/>
        </w:pict>
      </w:r>
    </w:p>
    <w:p w:rsidR="00401AB2" w:rsidRPr="00187CAA" w:rsidRDefault="00401AB2" w:rsidP="00401AB2">
      <w:pPr>
        <w:widowControl w:val="0"/>
        <w:overflowPunct w:val="0"/>
        <w:autoSpaceDE w:val="0"/>
        <w:autoSpaceDN w:val="0"/>
        <w:adjustRightInd w:val="0"/>
        <w:spacing w:after="0" w:line="211" w:lineRule="auto"/>
        <w:ind w:left="220" w:right="6300"/>
        <w:rPr>
          <w:rFonts w:ascii="Century Gothic" w:hAnsi="Century Gothic"/>
          <w:sz w:val="24"/>
          <w:szCs w:val="24"/>
          <w:lang w:val="sr-Cyrl-CS"/>
        </w:rPr>
      </w:pPr>
      <w:r w:rsidRPr="00187CAA">
        <w:rPr>
          <w:rFonts w:ascii="Century Gothic" w:hAnsi="Century Gothic" w:cs="Century Gothic"/>
          <w:i/>
          <w:iCs/>
          <w:sz w:val="24"/>
          <w:szCs w:val="24"/>
          <w:lang w:val="sr-Cyrl-CS"/>
        </w:rPr>
        <w:t>Лице овлашћено за потписивање уговора:</w:t>
      </w:r>
    </w:p>
    <w:p w:rsidR="00401AB2" w:rsidRPr="00187CAA" w:rsidRDefault="00312CE7" w:rsidP="00401AB2">
      <w:pPr>
        <w:widowControl w:val="0"/>
        <w:autoSpaceDE w:val="0"/>
        <w:autoSpaceDN w:val="0"/>
        <w:adjustRightInd w:val="0"/>
        <w:spacing w:after="0" w:line="303" w:lineRule="exact"/>
        <w:rPr>
          <w:rFonts w:ascii="Century Gothic" w:hAnsi="Century Gothic"/>
          <w:sz w:val="24"/>
          <w:szCs w:val="24"/>
          <w:lang w:val="sr-Cyrl-CS"/>
        </w:rPr>
      </w:pPr>
      <w:r>
        <w:rPr>
          <w:rFonts w:ascii="Century Gothic" w:hAnsi="Century Gothic"/>
          <w:noProof/>
        </w:rPr>
        <w:pict>
          <v:line id="_x0000_s1051" style="position:absolute;z-index:-251662848" from="5.55pt,.45pt" to="481.1pt,.45pt" o:allowincell="f" strokeweight=".16931mm"/>
        </w:pict>
      </w: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b/>
          <w:bCs/>
          <w:i/>
          <w:iCs/>
          <w:sz w:val="24"/>
          <w:szCs w:val="24"/>
          <w:lang w:val="sr-Cyrl-CS"/>
        </w:rPr>
        <w:t>2) ПОНУДУ ПОДНОСИ:</w:t>
      </w:r>
    </w:p>
    <w:p w:rsidR="00401AB2" w:rsidRPr="00187CAA" w:rsidRDefault="00312CE7" w:rsidP="00401AB2">
      <w:pPr>
        <w:widowControl w:val="0"/>
        <w:autoSpaceDE w:val="0"/>
        <w:autoSpaceDN w:val="0"/>
        <w:adjustRightInd w:val="0"/>
        <w:spacing w:after="0" w:line="200" w:lineRule="exact"/>
        <w:rPr>
          <w:rFonts w:ascii="Century Gothic" w:hAnsi="Century Gothic"/>
          <w:sz w:val="24"/>
          <w:szCs w:val="24"/>
          <w:lang w:val="sr-Cyrl-CS"/>
        </w:rPr>
      </w:pPr>
      <w:r>
        <w:rPr>
          <w:rFonts w:ascii="Century Gothic" w:hAnsi="Century Gothic"/>
          <w:noProof/>
        </w:rPr>
        <w:pict>
          <v:line id="_x0000_s1052" style="position:absolute;z-index:-251661824" from="5.55pt,15.2pt" to="481.1pt,15.2pt" o:allowincell="f" strokeweight=".16931mm"/>
        </w:pict>
      </w:r>
      <w:r>
        <w:rPr>
          <w:rFonts w:ascii="Century Gothic" w:hAnsi="Century Gothic"/>
          <w:noProof/>
        </w:rPr>
        <w:pict>
          <v:line id="_x0000_s1053" style="position:absolute;z-index:-251660800" from="480.85pt,15pt" to="480.85pt,103.45pt" o:allowincell="f" strokeweight=".16931mm"/>
        </w:pict>
      </w:r>
      <w:r>
        <w:rPr>
          <w:rFonts w:ascii="Century Gothic" w:hAnsi="Century Gothic"/>
          <w:noProof/>
        </w:rPr>
        <w:pict>
          <v:line id="_x0000_s1054" style="position:absolute;z-index:-251659776" from="5.8pt,15pt" to="5.8pt,103.45pt" o:allowincell="f" strokeweight=".48pt"/>
        </w:pict>
      </w:r>
    </w:p>
    <w:p w:rsidR="00401AB2" w:rsidRPr="00187CAA" w:rsidRDefault="00401AB2" w:rsidP="00401AB2">
      <w:pPr>
        <w:widowControl w:val="0"/>
        <w:autoSpaceDE w:val="0"/>
        <w:autoSpaceDN w:val="0"/>
        <w:adjustRightInd w:val="0"/>
        <w:spacing w:after="0" w:line="267"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37" w:lineRule="auto"/>
        <w:ind w:left="3780"/>
        <w:rPr>
          <w:rFonts w:ascii="Century Gothic" w:hAnsi="Century Gothic"/>
          <w:sz w:val="24"/>
          <w:szCs w:val="24"/>
          <w:lang w:val="sr-Cyrl-CS"/>
        </w:rPr>
      </w:pPr>
      <w:r w:rsidRPr="00187CAA">
        <w:rPr>
          <w:rFonts w:ascii="Century Gothic" w:hAnsi="Century Gothic" w:cs="Century Gothic"/>
          <w:b/>
          <w:bCs/>
          <w:sz w:val="24"/>
          <w:szCs w:val="24"/>
          <w:lang w:val="sr-Cyrl-CS"/>
        </w:rPr>
        <w:t xml:space="preserve">А) </w:t>
      </w:r>
      <w:r w:rsidRPr="00187CAA">
        <w:rPr>
          <w:rFonts w:ascii="Century Gothic" w:hAnsi="Century Gothic" w:cs="Century Gothic"/>
          <w:sz w:val="24"/>
          <w:szCs w:val="24"/>
          <w:lang w:val="sr-Cyrl-CS"/>
        </w:rPr>
        <w:t>САМОСТАЛНО</w:t>
      </w:r>
    </w:p>
    <w:p w:rsidR="00401AB2" w:rsidRPr="00187CAA" w:rsidRDefault="00312CE7" w:rsidP="00401AB2">
      <w:pPr>
        <w:widowControl w:val="0"/>
        <w:autoSpaceDE w:val="0"/>
        <w:autoSpaceDN w:val="0"/>
        <w:adjustRightInd w:val="0"/>
        <w:spacing w:after="0" w:line="303" w:lineRule="exact"/>
        <w:rPr>
          <w:rFonts w:ascii="Century Gothic" w:hAnsi="Century Gothic"/>
          <w:sz w:val="24"/>
          <w:szCs w:val="24"/>
          <w:lang w:val="sr-Cyrl-CS"/>
        </w:rPr>
      </w:pPr>
      <w:r>
        <w:rPr>
          <w:rFonts w:ascii="Century Gothic" w:hAnsi="Century Gothic"/>
          <w:noProof/>
        </w:rPr>
        <w:pict>
          <v:line id="_x0000_s1055" style="position:absolute;z-index:-251658752" from="5.55pt,8.2pt" to="481.1pt,8.2pt" o:allowincell="f" strokeweight=".48pt"/>
        </w:pict>
      </w:r>
    </w:p>
    <w:p w:rsidR="00401AB2" w:rsidRPr="00187CAA" w:rsidRDefault="00401AB2" w:rsidP="00401AB2">
      <w:pPr>
        <w:widowControl w:val="0"/>
        <w:autoSpaceDE w:val="0"/>
        <w:autoSpaceDN w:val="0"/>
        <w:adjustRightInd w:val="0"/>
        <w:spacing w:after="0" w:line="240" w:lineRule="auto"/>
        <w:ind w:left="3480"/>
        <w:rPr>
          <w:rFonts w:ascii="Century Gothic" w:hAnsi="Century Gothic"/>
          <w:sz w:val="24"/>
          <w:szCs w:val="24"/>
          <w:lang w:val="sr-Cyrl-CS"/>
        </w:rPr>
      </w:pPr>
      <w:r w:rsidRPr="00187CAA">
        <w:rPr>
          <w:rFonts w:ascii="Century Gothic" w:hAnsi="Century Gothic" w:cs="Century Gothic"/>
          <w:b/>
          <w:bCs/>
          <w:sz w:val="24"/>
          <w:szCs w:val="24"/>
          <w:lang w:val="sr-Cyrl-CS"/>
        </w:rPr>
        <w:t xml:space="preserve">Б) </w:t>
      </w:r>
      <w:r w:rsidRPr="00187CAA">
        <w:rPr>
          <w:rFonts w:ascii="Century Gothic" w:hAnsi="Century Gothic" w:cs="Century Gothic"/>
          <w:sz w:val="24"/>
          <w:szCs w:val="24"/>
          <w:lang w:val="sr-Cyrl-CS"/>
        </w:rPr>
        <w:t>СА ПОДИЗВОЂАЧЕМ</w:t>
      </w:r>
    </w:p>
    <w:p w:rsidR="00401AB2" w:rsidRPr="00187CAA" w:rsidRDefault="00312CE7" w:rsidP="00401AB2">
      <w:pPr>
        <w:widowControl w:val="0"/>
        <w:autoSpaceDE w:val="0"/>
        <w:autoSpaceDN w:val="0"/>
        <w:adjustRightInd w:val="0"/>
        <w:spacing w:after="0" w:line="275" w:lineRule="exact"/>
        <w:rPr>
          <w:rFonts w:ascii="Century Gothic" w:hAnsi="Century Gothic"/>
          <w:sz w:val="24"/>
          <w:szCs w:val="24"/>
          <w:lang w:val="sr-Cyrl-CS"/>
        </w:rPr>
      </w:pPr>
      <w:r>
        <w:rPr>
          <w:rFonts w:ascii="Century Gothic" w:hAnsi="Century Gothic"/>
          <w:noProof/>
        </w:rPr>
        <w:pict>
          <v:line id="_x0000_s1056" style="position:absolute;z-index:-251657728" from="5.55pt,7.05pt" to="481.1pt,7.05pt" o:allowincell="f" strokeweight=".16931mm"/>
        </w:pict>
      </w:r>
    </w:p>
    <w:p w:rsidR="00401AB2" w:rsidRPr="00187CAA" w:rsidRDefault="00401AB2" w:rsidP="00401AB2">
      <w:pPr>
        <w:widowControl w:val="0"/>
        <w:autoSpaceDE w:val="0"/>
        <w:autoSpaceDN w:val="0"/>
        <w:adjustRightInd w:val="0"/>
        <w:spacing w:after="0" w:line="240" w:lineRule="auto"/>
        <w:ind w:left="3120"/>
        <w:rPr>
          <w:rFonts w:ascii="Century Gothic" w:hAnsi="Century Gothic"/>
          <w:sz w:val="24"/>
          <w:szCs w:val="24"/>
          <w:lang w:val="sr-Cyrl-CS"/>
        </w:rPr>
      </w:pPr>
      <w:r w:rsidRPr="00187CAA">
        <w:rPr>
          <w:rFonts w:ascii="Century Gothic" w:hAnsi="Century Gothic" w:cs="Century Gothic"/>
          <w:b/>
          <w:bCs/>
          <w:sz w:val="24"/>
          <w:szCs w:val="24"/>
          <w:lang w:val="sr-Cyrl-CS"/>
        </w:rPr>
        <w:t xml:space="preserve">В) </w:t>
      </w:r>
      <w:r w:rsidRPr="00187CAA">
        <w:rPr>
          <w:rFonts w:ascii="Century Gothic" w:hAnsi="Century Gothic" w:cs="Century Gothic"/>
          <w:sz w:val="24"/>
          <w:szCs w:val="24"/>
          <w:lang w:val="sr-Cyrl-CS"/>
        </w:rPr>
        <w:t>КАО ЗАЈЕДНИЧКУ ПОНУДУ</w:t>
      </w:r>
    </w:p>
    <w:p w:rsidR="00401AB2" w:rsidRPr="00187CAA" w:rsidRDefault="00312CE7" w:rsidP="00401AB2">
      <w:pPr>
        <w:widowControl w:val="0"/>
        <w:autoSpaceDE w:val="0"/>
        <w:autoSpaceDN w:val="0"/>
        <w:adjustRightInd w:val="0"/>
        <w:spacing w:after="0" w:line="200" w:lineRule="exact"/>
        <w:rPr>
          <w:rFonts w:ascii="Century Gothic" w:hAnsi="Century Gothic"/>
          <w:sz w:val="24"/>
          <w:szCs w:val="24"/>
          <w:lang w:val="sr-Cyrl-CS"/>
        </w:rPr>
      </w:pPr>
      <w:r>
        <w:rPr>
          <w:rFonts w:ascii="Century Gothic" w:hAnsi="Century Gothic"/>
          <w:noProof/>
        </w:rPr>
        <w:pict>
          <v:line id="_x0000_s1057" style="position:absolute;z-index:-251656704" from="5.55pt,6.95pt" to="481.1pt,6.95pt" o:allowincell="f" strokeweight=".16931mm"/>
        </w:pict>
      </w:r>
    </w:p>
    <w:p w:rsidR="00401AB2" w:rsidRPr="00187CAA" w:rsidRDefault="00401AB2" w:rsidP="00401AB2">
      <w:pPr>
        <w:widowControl w:val="0"/>
        <w:autoSpaceDE w:val="0"/>
        <w:autoSpaceDN w:val="0"/>
        <w:adjustRightInd w:val="0"/>
        <w:spacing w:after="0" w:line="295" w:lineRule="exact"/>
        <w:rPr>
          <w:rFonts w:ascii="Century Gothic" w:hAnsi="Century Gothic"/>
          <w:sz w:val="24"/>
          <w:szCs w:val="24"/>
          <w:lang w:val="sr-Cyrl-CS"/>
        </w:rPr>
      </w:pPr>
    </w:p>
    <w:p w:rsidR="00401AB2" w:rsidRPr="00187CAA" w:rsidRDefault="00401AB2" w:rsidP="00401AB2">
      <w:pPr>
        <w:widowControl w:val="0"/>
        <w:overflowPunct w:val="0"/>
        <w:autoSpaceDE w:val="0"/>
        <w:autoSpaceDN w:val="0"/>
        <w:adjustRightInd w:val="0"/>
        <w:spacing w:after="0" w:line="225" w:lineRule="auto"/>
        <w:ind w:left="120" w:right="80"/>
        <w:jc w:val="both"/>
        <w:rPr>
          <w:rFonts w:ascii="Century Gothic" w:hAnsi="Century Gothic"/>
          <w:sz w:val="24"/>
          <w:szCs w:val="24"/>
          <w:lang w:val="sr-Cyrl-CS"/>
        </w:rPr>
      </w:pPr>
      <w:r w:rsidRPr="00187CAA">
        <w:rPr>
          <w:rFonts w:ascii="Century Gothic" w:hAnsi="Century Gothic" w:cs="Century Gothic"/>
          <w:b/>
          <w:bCs/>
          <w:i/>
          <w:iCs/>
          <w:sz w:val="24"/>
          <w:szCs w:val="24"/>
          <w:lang w:val="sr-Cyrl-CS"/>
        </w:rPr>
        <w:t xml:space="preserve">Напомена: </w:t>
      </w:r>
      <w:r w:rsidRPr="00187CAA">
        <w:rPr>
          <w:rFonts w:ascii="Century Gothic" w:hAnsi="Century Gothic" w:cs="Century Gothic"/>
          <w:i/>
          <w:iCs/>
          <w:sz w:val="24"/>
          <w:szCs w:val="24"/>
          <w:lang w:val="sr-Cyrl-CS"/>
        </w:rPr>
        <w:t>заокружити начин подношења понуде и уписати податке о</w:t>
      </w:r>
      <w:r w:rsidRPr="00187CAA">
        <w:rPr>
          <w:rFonts w:ascii="Century Gothic" w:hAnsi="Century Gothic" w:cs="Century Gothic"/>
          <w:b/>
          <w:bCs/>
          <w:i/>
          <w:iCs/>
          <w:sz w:val="24"/>
          <w:szCs w:val="24"/>
          <w:lang w:val="sr-Cyrl-CS"/>
        </w:rPr>
        <w:t xml:space="preserve"> </w:t>
      </w:r>
      <w:r w:rsidRPr="00187CAA">
        <w:rPr>
          <w:rFonts w:ascii="Century Gothic" w:hAnsi="Century Gothic" w:cs="Century Gothic"/>
          <w:i/>
          <w:iCs/>
          <w:sz w:val="24"/>
          <w:szCs w:val="24"/>
          <w:lang w:val="sr-Cyrl-CS"/>
        </w:rPr>
        <w:t>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23" w:lineRule="exact"/>
        <w:rPr>
          <w:rFonts w:ascii="Century Gothic" w:hAnsi="Century Gothic"/>
          <w:sz w:val="24"/>
          <w:szCs w:val="24"/>
          <w:lang w:val="sr-Cyrl-CS"/>
        </w:rPr>
      </w:pPr>
    </w:p>
    <w:p w:rsidR="00401AB2" w:rsidRPr="00187CAA" w:rsidRDefault="00401AB2" w:rsidP="00401AB2">
      <w:pPr>
        <w:spacing w:after="0" w:line="240" w:lineRule="auto"/>
        <w:rPr>
          <w:rFonts w:ascii="Century Gothic" w:hAnsi="Century Gothic"/>
          <w:sz w:val="24"/>
          <w:szCs w:val="24"/>
          <w:lang w:val="sr-Cyrl-CS"/>
        </w:rPr>
        <w:sectPr w:rsidR="00401AB2" w:rsidRPr="00187CAA">
          <w:pgSz w:w="11900" w:h="16838"/>
          <w:pgMar w:top="1409" w:right="1340" w:bottom="994" w:left="1300" w:header="720" w:footer="720" w:gutter="0"/>
          <w:cols w:space="720"/>
        </w:sect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bookmarkStart w:id="5" w:name="page18"/>
      <w:bookmarkEnd w:id="5"/>
      <w:r w:rsidRPr="00187CAA">
        <w:rPr>
          <w:rFonts w:ascii="Century Gothic" w:hAnsi="Century Gothic" w:cs="Century Gothic"/>
          <w:b/>
          <w:bCs/>
          <w:i/>
          <w:iCs/>
          <w:sz w:val="24"/>
          <w:szCs w:val="24"/>
          <w:lang w:val="sr-Cyrl-CS"/>
        </w:rPr>
        <w:lastRenderedPageBreak/>
        <w:t>3) ПОДАЦИ О ПОДИЗВОЂАЧУ</w:t>
      </w:r>
    </w:p>
    <w:p w:rsidR="00401AB2" w:rsidRPr="00187CAA" w:rsidRDefault="006404A8" w:rsidP="00401AB2">
      <w:pPr>
        <w:widowControl w:val="0"/>
        <w:autoSpaceDE w:val="0"/>
        <w:autoSpaceDN w:val="0"/>
        <w:adjustRightInd w:val="0"/>
        <w:spacing w:after="0" w:line="200" w:lineRule="exact"/>
        <w:rPr>
          <w:rFonts w:ascii="Century Gothic" w:hAnsi="Century Gothic"/>
          <w:sz w:val="24"/>
          <w:szCs w:val="24"/>
          <w:lang w:val="sr-Cyrl-CS"/>
        </w:rPr>
      </w:pPr>
      <w:r w:rsidRPr="000C657A">
        <w:rPr>
          <w:rFonts w:ascii="Century Gothic" w:hAnsi="Century Gothic"/>
          <w:noProof/>
          <w:lang w:val="sr-Latn-RS" w:eastAsia="sr-Latn-RS"/>
        </w:rPr>
        <w:drawing>
          <wp:anchor distT="0" distB="0" distL="114300" distR="114300" simplePos="0" relativeHeight="251638272" behindDoc="1" locked="0" layoutInCell="0" allowOverlap="1">
            <wp:simplePos x="0" y="0"/>
            <wp:positionH relativeFrom="column">
              <wp:posOffset>-97790</wp:posOffset>
            </wp:positionH>
            <wp:positionV relativeFrom="paragraph">
              <wp:posOffset>389255</wp:posOffset>
            </wp:positionV>
            <wp:extent cx="6108065" cy="6454775"/>
            <wp:effectExtent l="19050" t="0" r="6985" b="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108065" cy="6454775"/>
                    </a:xfrm>
                    <a:prstGeom prst="rect">
                      <a:avLst/>
                    </a:prstGeom>
                    <a:noFill/>
                  </pic:spPr>
                </pic:pic>
              </a:graphicData>
            </a:graphic>
          </wp:anchor>
        </w:drawing>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316"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500"/>
        <w:rPr>
          <w:rFonts w:ascii="Century Gothic" w:hAnsi="Century Gothic"/>
          <w:sz w:val="24"/>
          <w:szCs w:val="24"/>
          <w:lang w:val="sr-Cyrl-CS"/>
        </w:rPr>
      </w:pPr>
      <w:r w:rsidRPr="00187CAA">
        <w:rPr>
          <w:rFonts w:ascii="Century Gothic" w:hAnsi="Century Gothic" w:cs="Century Gothic"/>
          <w:i/>
          <w:iCs/>
          <w:sz w:val="24"/>
          <w:szCs w:val="24"/>
          <w:lang w:val="sr-Cyrl-CS"/>
        </w:rPr>
        <w:t>Назив подизвођача:</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6"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500"/>
        <w:rPr>
          <w:rFonts w:ascii="Century Gothic" w:hAnsi="Century Gothic"/>
          <w:sz w:val="24"/>
          <w:szCs w:val="24"/>
          <w:lang w:val="sr-Cyrl-CS"/>
        </w:rPr>
      </w:pPr>
      <w:r w:rsidRPr="00187CAA">
        <w:rPr>
          <w:rFonts w:ascii="Century Gothic" w:hAnsi="Century Gothic" w:cs="Century Gothic"/>
          <w:i/>
          <w:iCs/>
          <w:sz w:val="24"/>
          <w:szCs w:val="24"/>
          <w:lang w:val="sr-Cyrl-CS"/>
        </w:rPr>
        <w:t>Адреса подизвођача:</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57"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500"/>
        <w:rPr>
          <w:rFonts w:ascii="Century Gothic" w:hAnsi="Century Gothic"/>
          <w:sz w:val="24"/>
          <w:szCs w:val="24"/>
          <w:lang w:val="sr-Cyrl-CS"/>
        </w:rPr>
      </w:pPr>
      <w:r w:rsidRPr="00187CAA">
        <w:rPr>
          <w:rFonts w:ascii="Century Gothic" w:hAnsi="Century Gothic" w:cs="Century Gothic"/>
          <w:i/>
          <w:iCs/>
          <w:sz w:val="24"/>
          <w:szCs w:val="24"/>
          <w:lang w:val="sr-Cyrl-CS"/>
        </w:rPr>
        <w:t>Матични број понуђача:</w:t>
      </w:r>
    </w:p>
    <w:p w:rsidR="00401AB2" w:rsidRPr="00187CAA" w:rsidRDefault="00401AB2" w:rsidP="00401AB2">
      <w:pPr>
        <w:widowControl w:val="0"/>
        <w:autoSpaceDE w:val="0"/>
        <w:autoSpaceDN w:val="0"/>
        <w:adjustRightInd w:val="0"/>
        <w:spacing w:after="0" w:line="227" w:lineRule="exact"/>
        <w:rPr>
          <w:rFonts w:ascii="Century Gothic" w:hAnsi="Century Gothic"/>
          <w:sz w:val="24"/>
          <w:szCs w:val="24"/>
          <w:lang w:val="sr-Cyrl-CS"/>
        </w:rPr>
      </w:pPr>
    </w:p>
    <w:p w:rsidR="00401AB2" w:rsidRPr="00187CAA" w:rsidRDefault="00401AB2" w:rsidP="00401AB2">
      <w:pPr>
        <w:widowControl w:val="0"/>
        <w:numPr>
          <w:ilvl w:val="0"/>
          <w:numId w:val="18"/>
        </w:numPr>
        <w:tabs>
          <w:tab w:val="num" w:pos="500"/>
        </w:tabs>
        <w:overflowPunct w:val="0"/>
        <w:autoSpaceDE w:val="0"/>
        <w:autoSpaceDN w:val="0"/>
        <w:adjustRightInd w:val="0"/>
        <w:spacing w:after="0" w:line="220" w:lineRule="auto"/>
        <w:ind w:left="500" w:right="5360" w:hanging="484"/>
        <w:jc w:val="both"/>
        <w:rPr>
          <w:rFonts w:ascii="Century Gothic" w:hAnsi="Century Gothic" w:cs="Century Gothic"/>
          <w:b/>
          <w:bCs/>
          <w:sz w:val="23"/>
          <w:szCs w:val="23"/>
          <w:lang w:val="sr-Cyrl-CS"/>
        </w:rPr>
      </w:pPr>
      <w:r w:rsidRPr="00187CAA">
        <w:rPr>
          <w:rFonts w:ascii="Century Gothic" w:hAnsi="Century Gothic" w:cs="Century Gothic"/>
          <w:i/>
          <w:iCs/>
          <w:sz w:val="23"/>
          <w:szCs w:val="23"/>
          <w:lang w:val="sr-Cyrl-CS"/>
        </w:rPr>
        <w:t xml:space="preserve">Порески идентификациони број понуђача (ПИБ): </w:t>
      </w:r>
    </w:p>
    <w:p w:rsidR="00401AB2" w:rsidRPr="00187CAA" w:rsidRDefault="00401AB2" w:rsidP="00401AB2">
      <w:pPr>
        <w:widowControl w:val="0"/>
        <w:autoSpaceDE w:val="0"/>
        <w:autoSpaceDN w:val="0"/>
        <w:adjustRightInd w:val="0"/>
        <w:spacing w:after="0" w:line="164" w:lineRule="exact"/>
        <w:rPr>
          <w:rFonts w:ascii="Century Gothic" w:hAnsi="Century Gothic" w:cs="Century Gothic"/>
          <w:b/>
          <w:bCs/>
          <w:sz w:val="23"/>
          <w:szCs w:val="23"/>
          <w:lang w:val="sr-Cyrl-CS"/>
        </w:rPr>
      </w:pPr>
    </w:p>
    <w:p w:rsidR="00401AB2" w:rsidRPr="00187CAA" w:rsidRDefault="00401AB2" w:rsidP="00401AB2">
      <w:pPr>
        <w:widowControl w:val="0"/>
        <w:overflowPunct w:val="0"/>
        <w:autoSpaceDE w:val="0"/>
        <w:autoSpaceDN w:val="0"/>
        <w:adjustRightInd w:val="0"/>
        <w:spacing w:after="0" w:line="240" w:lineRule="auto"/>
        <w:ind w:left="500"/>
        <w:jc w:val="both"/>
        <w:rPr>
          <w:rFonts w:ascii="Century Gothic" w:hAnsi="Century Gothic" w:cs="Century Gothic"/>
          <w:b/>
          <w:bCs/>
          <w:sz w:val="23"/>
          <w:szCs w:val="23"/>
          <w:lang w:val="sr-Cyrl-CS"/>
        </w:rPr>
      </w:pPr>
      <w:r w:rsidRPr="00187CAA">
        <w:rPr>
          <w:rFonts w:ascii="Century Gothic" w:hAnsi="Century Gothic" w:cs="Century Gothic"/>
          <w:i/>
          <w:iCs/>
          <w:sz w:val="24"/>
          <w:szCs w:val="24"/>
          <w:lang w:val="sr-Cyrl-CS"/>
        </w:rPr>
        <w:t xml:space="preserve">Име особе за контакт: </w:t>
      </w:r>
    </w:p>
    <w:p w:rsidR="00401AB2" w:rsidRPr="00187CAA" w:rsidRDefault="00401AB2" w:rsidP="00401AB2">
      <w:pPr>
        <w:widowControl w:val="0"/>
        <w:autoSpaceDE w:val="0"/>
        <w:autoSpaceDN w:val="0"/>
        <w:adjustRightInd w:val="0"/>
        <w:spacing w:after="0" w:line="224" w:lineRule="exact"/>
        <w:rPr>
          <w:rFonts w:ascii="Century Gothic" w:hAnsi="Century Gothic" w:cs="Century Gothic"/>
          <w:b/>
          <w:bCs/>
          <w:sz w:val="23"/>
          <w:szCs w:val="23"/>
          <w:lang w:val="sr-Cyrl-CS"/>
        </w:rPr>
      </w:pPr>
    </w:p>
    <w:p w:rsidR="00401AB2" w:rsidRPr="00187CAA" w:rsidRDefault="00401AB2" w:rsidP="00401AB2">
      <w:pPr>
        <w:widowControl w:val="0"/>
        <w:overflowPunct w:val="0"/>
        <w:autoSpaceDE w:val="0"/>
        <w:autoSpaceDN w:val="0"/>
        <w:adjustRightInd w:val="0"/>
        <w:spacing w:after="0" w:line="220" w:lineRule="auto"/>
        <w:ind w:left="500" w:right="5320"/>
        <w:rPr>
          <w:rFonts w:ascii="Century Gothic" w:hAnsi="Century Gothic" w:cs="Century Gothic"/>
          <w:b/>
          <w:bCs/>
          <w:sz w:val="23"/>
          <w:szCs w:val="23"/>
          <w:lang w:val="sr-Cyrl-CS"/>
        </w:rPr>
      </w:pPr>
      <w:r w:rsidRPr="00187CAA">
        <w:rPr>
          <w:rFonts w:ascii="Century Gothic" w:hAnsi="Century Gothic" w:cs="Century Gothic"/>
          <w:i/>
          <w:iCs/>
          <w:sz w:val="24"/>
          <w:szCs w:val="24"/>
          <w:lang w:val="sr-Cyrl-CS"/>
        </w:rPr>
        <w:t xml:space="preserve">Проценат укупне вредности набавке који ће извршити подизвођач: </w:t>
      </w:r>
    </w:p>
    <w:p w:rsidR="00401AB2" w:rsidRPr="00187CAA" w:rsidRDefault="00401AB2" w:rsidP="00401AB2">
      <w:pPr>
        <w:widowControl w:val="0"/>
        <w:autoSpaceDE w:val="0"/>
        <w:autoSpaceDN w:val="0"/>
        <w:adjustRightInd w:val="0"/>
        <w:spacing w:after="0" w:line="85" w:lineRule="exact"/>
        <w:rPr>
          <w:rFonts w:ascii="Century Gothic" w:hAnsi="Century Gothic" w:cs="Century Gothic"/>
          <w:b/>
          <w:bCs/>
          <w:sz w:val="23"/>
          <w:szCs w:val="23"/>
          <w:lang w:val="sr-Cyrl-CS"/>
        </w:rPr>
      </w:pPr>
    </w:p>
    <w:p w:rsidR="00401AB2" w:rsidRPr="00187CAA" w:rsidRDefault="00401AB2" w:rsidP="00401AB2">
      <w:pPr>
        <w:widowControl w:val="0"/>
        <w:overflowPunct w:val="0"/>
        <w:autoSpaceDE w:val="0"/>
        <w:autoSpaceDN w:val="0"/>
        <w:adjustRightInd w:val="0"/>
        <w:spacing w:after="0" w:line="211" w:lineRule="auto"/>
        <w:ind w:left="500" w:right="5340"/>
        <w:jc w:val="both"/>
        <w:rPr>
          <w:rFonts w:ascii="Century Gothic" w:hAnsi="Century Gothic" w:cs="Century Gothic"/>
          <w:b/>
          <w:bCs/>
          <w:sz w:val="23"/>
          <w:szCs w:val="23"/>
          <w:lang w:val="sr-Cyrl-CS"/>
        </w:rPr>
      </w:pPr>
      <w:r w:rsidRPr="00187CAA">
        <w:rPr>
          <w:rFonts w:ascii="Century Gothic" w:hAnsi="Century Gothic" w:cs="Century Gothic"/>
          <w:i/>
          <w:iCs/>
          <w:sz w:val="24"/>
          <w:szCs w:val="24"/>
          <w:lang w:val="sr-Cyrl-CS"/>
        </w:rPr>
        <w:t xml:space="preserve">Део предмета набавке који ће извршити подизвођач: </w:t>
      </w:r>
    </w:p>
    <w:p w:rsidR="00401AB2" w:rsidRPr="00187CAA" w:rsidRDefault="00401AB2" w:rsidP="00401AB2">
      <w:pPr>
        <w:widowControl w:val="0"/>
        <w:autoSpaceDE w:val="0"/>
        <w:autoSpaceDN w:val="0"/>
        <w:adjustRightInd w:val="0"/>
        <w:spacing w:after="0" w:line="281" w:lineRule="exact"/>
        <w:rPr>
          <w:rFonts w:ascii="Century Gothic" w:hAnsi="Century Gothic" w:cs="Century Gothic"/>
          <w:b/>
          <w:bCs/>
          <w:sz w:val="23"/>
          <w:szCs w:val="23"/>
          <w:lang w:val="sr-Cyrl-CS"/>
        </w:rPr>
      </w:pPr>
    </w:p>
    <w:p w:rsidR="00401AB2" w:rsidRPr="00187CAA" w:rsidRDefault="00401AB2" w:rsidP="00401AB2">
      <w:pPr>
        <w:widowControl w:val="0"/>
        <w:overflowPunct w:val="0"/>
        <w:autoSpaceDE w:val="0"/>
        <w:autoSpaceDN w:val="0"/>
        <w:adjustRightInd w:val="0"/>
        <w:spacing w:after="0" w:line="240" w:lineRule="auto"/>
        <w:ind w:left="500"/>
        <w:jc w:val="both"/>
        <w:rPr>
          <w:rFonts w:ascii="Century Gothic" w:hAnsi="Century Gothic" w:cs="Century Gothic"/>
          <w:b/>
          <w:bCs/>
          <w:sz w:val="23"/>
          <w:szCs w:val="23"/>
          <w:lang w:val="sr-Cyrl-CS"/>
        </w:rPr>
      </w:pPr>
      <w:r w:rsidRPr="00187CAA">
        <w:rPr>
          <w:rFonts w:ascii="Century Gothic" w:hAnsi="Century Gothic" w:cs="Century Gothic"/>
          <w:i/>
          <w:iCs/>
          <w:sz w:val="24"/>
          <w:szCs w:val="24"/>
          <w:lang w:val="sr-Cyrl-CS"/>
        </w:rPr>
        <w:t xml:space="preserve">Назив подизвођача: </w:t>
      </w:r>
    </w:p>
    <w:p w:rsidR="00401AB2" w:rsidRPr="00187CAA" w:rsidRDefault="00401AB2" w:rsidP="00401AB2">
      <w:pPr>
        <w:widowControl w:val="0"/>
        <w:autoSpaceDE w:val="0"/>
        <w:autoSpaceDN w:val="0"/>
        <w:adjustRightInd w:val="0"/>
        <w:spacing w:after="0" w:line="200" w:lineRule="exact"/>
        <w:rPr>
          <w:rFonts w:ascii="Century Gothic" w:hAnsi="Century Gothic" w:cs="Century Gothic"/>
          <w:b/>
          <w:bCs/>
          <w:sz w:val="23"/>
          <w:szCs w:val="23"/>
          <w:lang w:val="sr-Cyrl-CS"/>
        </w:rPr>
      </w:pPr>
    </w:p>
    <w:p w:rsidR="00401AB2" w:rsidRPr="00187CAA" w:rsidRDefault="00401AB2" w:rsidP="00401AB2">
      <w:pPr>
        <w:widowControl w:val="0"/>
        <w:autoSpaceDE w:val="0"/>
        <w:autoSpaceDN w:val="0"/>
        <w:adjustRightInd w:val="0"/>
        <w:spacing w:after="0" w:line="346" w:lineRule="exact"/>
        <w:rPr>
          <w:rFonts w:ascii="Century Gothic" w:hAnsi="Century Gothic" w:cs="Century Gothic"/>
          <w:b/>
          <w:bCs/>
          <w:sz w:val="23"/>
          <w:szCs w:val="23"/>
          <w:lang w:val="sr-Cyrl-CS"/>
        </w:rPr>
      </w:pPr>
    </w:p>
    <w:p w:rsidR="00401AB2" w:rsidRPr="00187CAA" w:rsidRDefault="00401AB2" w:rsidP="00401AB2">
      <w:pPr>
        <w:widowControl w:val="0"/>
        <w:overflowPunct w:val="0"/>
        <w:autoSpaceDE w:val="0"/>
        <w:autoSpaceDN w:val="0"/>
        <w:adjustRightInd w:val="0"/>
        <w:spacing w:after="0" w:line="240" w:lineRule="auto"/>
        <w:ind w:left="500"/>
        <w:jc w:val="both"/>
        <w:rPr>
          <w:rFonts w:ascii="Century Gothic" w:hAnsi="Century Gothic" w:cs="Century Gothic"/>
          <w:b/>
          <w:bCs/>
          <w:sz w:val="23"/>
          <w:szCs w:val="23"/>
          <w:lang w:val="sr-Cyrl-CS"/>
        </w:rPr>
      </w:pPr>
      <w:r w:rsidRPr="00187CAA">
        <w:rPr>
          <w:rFonts w:ascii="Century Gothic" w:hAnsi="Century Gothic" w:cs="Century Gothic"/>
          <w:i/>
          <w:iCs/>
          <w:sz w:val="24"/>
          <w:szCs w:val="24"/>
          <w:lang w:val="sr-Cyrl-CS"/>
        </w:rPr>
        <w:t xml:space="preserve">Адреса подизвођача: </w:t>
      </w:r>
    </w:p>
    <w:p w:rsidR="00401AB2" w:rsidRPr="00187CAA" w:rsidRDefault="00401AB2" w:rsidP="00401AB2">
      <w:pPr>
        <w:widowControl w:val="0"/>
        <w:autoSpaceDE w:val="0"/>
        <w:autoSpaceDN w:val="0"/>
        <w:adjustRightInd w:val="0"/>
        <w:spacing w:after="0" w:line="200" w:lineRule="exact"/>
        <w:rPr>
          <w:rFonts w:ascii="Century Gothic" w:hAnsi="Century Gothic" w:cs="Century Gothic"/>
          <w:b/>
          <w:bCs/>
          <w:sz w:val="23"/>
          <w:szCs w:val="23"/>
          <w:lang w:val="sr-Cyrl-CS"/>
        </w:rPr>
      </w:pPr>
    </w:p>
    <w:p w:rsidR="00401AB2" w:rsidRPr="00187CAA" w:rsidRDefault="00401AB2" w:rsidP="00401AB2">
      <w:pPr>
        <w:widowControl w:val="0"/>
        <w:autoSpaceDE w:val="0"/>
        <w:autoSpaceDN w:val="0"/>
        <w:adjustRightInd w:val="0"/>
        <w:spacing w:after="0" w:line="240" w:lineRule="exact"/>
        <w:rPr>
          <w:rFonts w:ascii="Century Gothic" w:hAnsi="Century Gothic" w:cs="Century Gothic"/>
          <w:b/>
          <w:bCs/>
          <w:sz w:val="23"/>
          <w:szCs w:val="23"/>
          <w:lang w:val="sr-Cyrl-CS"/>
        </w:rPr>
      </w:pPr>
    </w:p>
    <w:p w:rsidR="00401AB2" w:rsidRPr="00187CAA" w:rsidRDefault="00401AB2" w:rsidP="00401AB2">
      <w:pPr>
        <w:widowControl w:val="0"/>
        <w:overflowPunct w:val="0"/>
        <w:autoSpaceDE w:val="0"/>
        <w:autoSpaceDN w:val="0"/>
        <w:adjustRightInd w:val="0"/>
        <w:spacing w:after="0" w:line="240" w:lineRule="auto"/>
        <w:ind w:left="500"/>
        <w:jc w:val="both"/>
        <w:rPr>
          <w:rFonts w:ascii="Century Gothic" w:hAnsi="Century Gothic" w:cs="Century Gothic"/>
          <w:b/>
          <w:bCs/>
          <w:sz w:val="23"/>
          <w:szCs w:val="23"/>
          <w:lang w:val="sr-Cyrl-CS"/>
        </w:rPr>
      </w:pPr>
      <w:r w:rsidRPr="00187CAA">
        <w:rPr>
          <w:rFonts w:ascii="Century Gothic" w:hAnsi="Century Gothic" w:cs="Century Gothic"/>
          <w:i/>
          <w:iCs/>
          <w:sz w:val="24"/>
          <w:szCs w:val="24"/>
          <w:lang w:val="sr-Cyrl-CS"/>
        </w:rPr>
        <w:t xml:space="preserve">Матични број понуђача: </w:t>
      </w:r>
    </w:p>
    <w:p w:rsidR="00401AB2" w:rsidRPr="00187CAA" w:rsidRDefault="00401AB2" w:rsidP="00401AB2">
      <w:pPr>
        <w:widowControl w:val="0"/>
        <w:autoSpaceDE w:val="0"/>
        <w:autoSpaceDN w:val="0"/>
        <w:adjustRightInd w:val="0"/>
        <w:spacing w:after="0" w:line="241" w:lineRule="exact"/>
        <w:rPr>
          <w:rFonts w:ascii="Century Gothic" w:hAnsi="Century Gothic" w:cs="Century Gothic"/>
          <w:b/>
          <w:bCs/>
          <w:sz w:val="23"/>
          <w:szCs w:val="23"/>
          <w:lang w:val="sr-Cyrl-CS"/>
        </w:rPr>
      </w:pPr>
    </w:p>
    <w:p w:rsidR="00401AB2" w:rsidRPr="00187CAA" w:rsidRDefault="00401AB2" w:rsidP="00401AB2">
      <w:pPr>
        <w:widowControl w:val="0"/>
        <w:numPr>
          <w:ilvl w:val="0"/>
          <w:numId w:val="18"/>
        </w:numPr>
        <w:tabs>
          <w:tab w:val="num" w:pos="500"/>
        </w:tabs>
        <w:overflowPunct w:val="0"/>
        <w:autoSpaceDE w:val="0"/>
        <w:autoSpaceDN w:val="0"/>
        <w:adjustRightInd w:val="0"/>
        <w:spacing w:after="0" w:line="180" w:lineRule="auto"/>
        <w:ind w:left="500" w:right="5360" w:hanging="484"/>
        <w:jc w:val="both"/>
        <w:rPr>
          <w:rFonts w:ascii="Century Gothic" w:hAnsi="Century Gothic" w:cs="Century Gothic"/>
          <w:b/>
          <w:bCs/>
          <w:sz w:val="36"/>
          <w:szCs w:val="36"/>
          <w:vertAlign w:val="subscript"/>
          <w:lang w:val="sr-Cyrl-CS"/>
        </w:rPr>
      </w:pPr>
      <w:r w:rsidRPr="00187CAA">
        <w:rPr>
          <w:rFonts w:ascii="Century Gothic" w:hAnsi="Century Gothic" w:cs="Century Gothic"/>
          <w:i/>
          <w:iCs/>
          <w:sz w:val="20"/>
          <w:szCs w:val="20"/>
          <w:lang w:val="sr-Cyrl-CS"/>
        </w:rPr>
        <w:t xml:space="preserve">Порески идентификациони број понуђача (ПИБ): </w:t>
      </w:r>
    </w:p>
    <w:p w:rsidR="00401AB2" w:rsidRPr="00187CAA" w:rsidRDefault="00401AB2" w:rsidP="00401AB2">
      <w:pPr>
        <w:widowControl w:val="0"/>
        <w:autoSpaceDE w:val="0"/>
        <w:autoSpaceDN w:val="0"/>
        <w:adjustRightInd w:val="0"/>
        <w:spacing w:after="0" w:line="177" w:lineRule="exact"/>
        <w:rPr>
          <w:rFonts w:ascii="Century Gothic" w:hAnsi="Century Gothic" w:cs="Century Gothic"/>
          <w:b/>
          <w:bCs/>
          <w:sz w:val="36"/>
          <w:szCs w:val="36"/>
          <w:vertAlign w:val="subscript"/>
          <w:lang w:val="sr-Cyrl-CS"/>
        </w:rPr>
      </w:pPr>
    </w:p>
    <w:p w:rsidR="00401AB2" w:rsidRPr="00187CAA" w:rsidRDefault="00401AB2" w:rsidP="00401AB2">
      <w:pPr>
        <w:widowControl w:val="0"/>
        <w:overflowPunct w:val="0"/>
        <w:autoSpaceDE w:val="0"/>
        <w:autoSpaceDN w:val="0"/>
        <w:adjustRightInd w:val="0"/>
        <w:spacing w:after="0" w:line="240" w:lineRule="auto"/>
        <w:ind w:left="500"/>
        <w:jc w:val="both"/>
        <w:rPr>
          <w:rFonts w:ascii="Century Gothic" w:hAnsi="Century Gothic" w:cs="Century Gothic"/>
          <w:b/>
          <w:bCs/>
          <w:sz w:val="36"/>
          <w:szCs w:val="36"/>
          <w:vertAlign w:val="subscript"/>
          <w:lang w:val="sr-Cyrl-CS"/>
        </w:rPr>
      </w:pPr>
      <w:r w:rsidRPr="00187CAA">
        <w:rPr>
          <w:rFonts w:ascii="Century Gothic" w:hAnsi="Century Gothic" w:cs="Century Gothic"/>
          <w:i/>
          <w:iCs/>
          <w:sz w:val="24"/>
          <w:szCs w:val="24"/>
          <w:lang w:val="sr-Cyrl-CS"/>
        </w:rPr>
        <w:t xml:space="preserve">Име особе за контакт: </w:t>
      </w:r>
    </w:p>
    <w:p w:rsidR="00401AB2" w:rsidRPr="00187CAA" w:rsidRDefault="00401AB2" w:rsidP="00401AB2">
      <w:pPr>
        <w:widowControl w:val="0"/>
        <w:autoSpaceDE w:val="0"/>
        <w:autoSpaceDN w:val="0"/>
        <w:adjustRightInd w:val="0"/>
        <w:spacing w:after="0" w:line="229" w:lineRule="exact"/>
        <w:rPr>
          <w:rFonts w:ascii="Century Gothic" w:hAnsi="Century Gothic" w:cs="Century Gothic"/>
          <w:b/>
          <w:bCs/>
          <w:sz w:val="36"/>
          <w:szCs w:val="36"/>
          <w:vertAlign w:val="subscript"/>
          <w:lang w:val="sr-Cyrl-CS"/>
        </w:rPr>
      </w:pPr>
    </w:p>
    <w:p w:rsidR="00401AB2" w:rsidRPr="00187CAA" w:rsidRDefault="00401AB2" w:rsidP="00401AB2">
      <w:pPr>
        <w:widowControl w:val="0"/>
        <w:overflowPunct w:val="0"/>
        <w:autoSpaceDE w:val="0"/>
        <w:autoSpaceDN w:val="0"/>
        <w:adjustRightInd w:val="0"/>
        <w:spacing w:after="0" w:line="220" w:lineRule="auto"/>
        <w:ind w:left="500" w:right="5320"/>
        <w:rPr>
          <w:rFonts w:ascii="Century Gothic" w:hAnsi="Century Gothic" w:cs="Century Gothic"/>
          <w:b/>
          <w:bCs/>
          <w:sz w:val="36"/>
          <w:szCs w:val="36"/>
          <w:vertAlign w:val="subscript"/>
          <w:lang w:val="sr-Cyrl-CS"/>
        </w:rPr>
      </w:pPr>
      <w:r w:rsidRPr="00187CAA">
        <w:rPr>
          <w:rFonts w:ascii="Century Gothic" w:hAnsi="Century Gothic" w:cs="Century Gothic"/>
          <w:i/>
          <w:iCs/>
          <w:sz w:val="24"/>
          <w:szCs w:val="24"/>
          <w:lang w:val="sr-Cyrl-CS"/>
        </w:rPr>
        <w:t xml:space="preserve">Проценат укупне вредности набавке који ће извршити подизвођач: </w:t>
      </w:r>
    </w:p>
    <w:p w:rsidR="00401AB2" w:rsidRPr="00187CAA" w:rsidRDefault="00401AB2" w:rsidP="00401AB2">
      <w:pPr>
        <w:widowControl w:val="0"/>
        <w:autoSpaceDE w:val="0"/>
        <w:autoSpaceDN w:val="0"/>
        <w:adjustRightInd w:val="0"/>
        <w:spacing w:after="0" w:line="85" w:lineRule="exact"/>
        <w:rPr>
          <w:rFonts w:ascii="Century Gothic" w:hAnsi="Century Gothic" w:cs="Century Gothic"/>
          <w:b/>
          <w:bCs/>
          <w:sz w:val="36"/>
          <w:szCs w:val="36"/>
          <w:vertAlign w:val="subscript"/>
          <w:lang w:val="sr-Cyrl-CS"/>
        </w:rPr>
      </w:pPr>
    </w:p>
    <w:p w:rsidR="00401AB2" w:rsidRPr="00187CAA" w:rsidRDefault="00401AB2" w:rsidP="00401AB2">
      <w:pPr>
        <w:widowControl w:val="0"/>
        <w:overflowPunct w:val="0"/>
        <w:autoSpaceDE w:val="0"/>
        <w:autoSpaceDN w:val="0"/>
        <w:adjustRightInd w:val="0"/>
        <w:spacing w:after="0" w:line="213" w:lineRule="auto"/>
        <w:ind w:left="500" w:right="5340"/>
        <w:jc w:val="both"/>
        <w:rPr>
          <w:rFonts w:ascii="Century Gothic" w:hAnsi="Century Gothic" w:cs="Century Gothic"/>
          <w:b/>
          <w:bCs/>
          <w:sz w:val="36"/>
          <w:szCs w:val="36"/>
          <w:vertAlign w:val="subscript"/>
          <w:lang w:val="sr-Cyrl-CS"/>
        </w:rPr>
      </w:pPr>
      <w:r w:rsidRPr="00187CAA">
        <w:rPr>
          <w:rFonts w:ascii="Century Gothic" w:hAnsi="Century Gothic" w:cs="Century Gothic"/>
          <w:i/>
          <w:iCs/>
          <w:sz w:val="24"/>
          <w:szCs w:val="24"/>
          <w:lang w:val="sr-Cyrl-CS"/>
        </w:rPr>
        <w:t xml:space="preserve">Део предмета набавке који ће извршити подизвођач: </w:t>
      </w:r>
    </w:p>
    <w:p w:rsidR="00401AB2" w:rsidRPr="00187CAA" w:rsidRDefault="00401AB2" w:rsidP="00401AB2">
      <w:pPr>
        <w:widowControl w:val="0"/>
        <w:autoSpaceDE w:val="0"/>
        <w:autoSpaceDN w:val="0"/>
        <w:adjustRightInd w:val="0"/>
        <w:spacing w:after="0" w:line="308"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b/>
          <w:bCs/>
          <w:i/>
          <w:iCs/>
          <w:sz w:val="24"/>
          <w:szCs w:val="24"/>
          <w:u w:val="single"/>
          <w:lang w:val="sr-Cyrl-CS"/>
        </w:rPr>
        <w:t>Напомена:</w:t>
      </w:r>
    </w:p>
    <w:p w:rsidR="00401AB2" w:rsidRPr="00187CAA" w:rsidRDefault="00401AB2" w:rsidP="00401AB2">
      <w:pPr>
        <w:widowControl w:val="0"/>
        <w:autoSpaceDE w:val="0"/>
        <w:autoSpaceDN w:val="0"/>
        <w:adjustRightInd w:val="0"/>
        <w:spacing w:after="0" w:line="69" w:lineRule="exact"/>
        <w:rPr>
          <w:rFonts w:ascii="Century Gothic" w:hAnsi="Century Gothic"/>
          <w:sz w:val="24"/>
          <w:szCs w:val="24"/>
          <w:lang w:val="sr-Cyrl-CS"/>
        </w:rPr>
      </w:pPr>
    </w:p>
    <w:p w:rsidR="00401AB2" w:rsidRPr="00187CAA" w:rsidRDefault="00401AB2" w:rsidP="00401AB2">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i/>
          <w:iCs/>
          <w:sz w:val="24"/>
          <w:szCs w:val="24"/>
          <w:lang w:val="sr-Cyrl-C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350" w:lineRule="exact"/>
        <w:rPr>
          <w:rFonts w:ascii="Century Gothic" w:hAnsi="Century Gothic"/>
          <w:sz w:val="24"/>
          <w:szCs w:val="24"/>
          <w:lang w:val="sr-Cyrl-CS"/>
        </w:rPr>
      </w:pPr>
    </w:p>
    <w:p w:rsidR="00401AB2" w:rsidRPr="00187CAA" w:rsidRDefault="00401AB2" w:rsidP="00401AB2">
      <w:pPr>
        <w:spacing w:after="0" w:line="240" w:lineRule="auto"/>
        <w:rPr>
          <w:rFonts w:ascii="Century Gothic" w:hAnsi="Century Gothic"/>
          <w:sz w:val="24"/>
          <w:szCs w:val="24"/>
          <w:lang w:val="sr-Cyrl-CS"/>
        </w:rPr>
        <w:sectPr w:rsidR="00401AB2" w:rsidRPr="00187CAA">
          <w:pgSz w:w="11900" w:h="16838"/>
          <w:pgMar w:top="1409" w:right="1340" w:bottom="994" w:left="1300" w:header="720" w:footer="720" w:gutter="0"/>
          <w:cols w:space="720"/>
        </w:sect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bookmarkStart w:id="6" w:name="page19"/>
      <w:bookmarkEnd w:id="6"/>
      <w:r w:rsidRPr="00187CAA">
        <w:rPr>
          <w:rFonts w:ascii="Century Gothic" w:hAnsi="Century Gothic" w:cs="Century Gothic"/>
          <w:b/>
          <w:bCs/>
          <w:i/>
          <w:iCs/>
          <w:sz w:val="24"/>
          <w:szCs w:val="24"/>
          <w:lang w:val="sr-Cyrl-CS"/>
        </w:rPr>
        <w:lastRenderedPageBreak/>
        <w:t>4) ПОДАЦИ О УЧЕСНИКУ У ЗАЈЕДНИЧКОЈ ПОНУДИ</w:t>
      </w:r>
    </w:p>
    <w:p w:rsidR="00401AB2" w:rsidRPr="00187CAA" w:rsidRDefault="006404A8" w:rsidP="00401AB2">
      <w:pPr>
        <w:widowControl w:val="0"/>
        <w:autoSpaceDE w:val="0"/>
        <w:autoSpaceDN w:val="0"/>
        <w:adjustRightInd w:val="0"/>
        <w:spacing w:after="0" w:line="200" w:lineRule="exact"/>
        <w:rPr>
          <w:rFonts w:ascii="Century Gothic" w:hAnsi="Century Gothic"/>
          <w:sz w:val="24"/>
          <w:szCs w:val="24"/>
          <w:lang w:val="sr-Cyrl-CS"/>
        </w:rPr>
      </w:pPr>
      <w:r w:rsidRPr="000C657A">
        <w:rPr>
          <w:rFonts w:ascii="Century Gothic" w:hAnsi="Century Gothic"/>
          <w:noProof/>
          <w:lang w:val="sr-Latn-RS" w:eastAsia="sr-Latn-RS"/>
        </w:rPr>
        <w:drawing>
          <wp:anchor distT="0" distB="0" distL="114300" distR="114300" simplePos="0" relativeHeight="251639296" behindDoc="1" locked="0" layoutInCell="0" allowOverlap="1">
            <wp:simplePos x="0" y="0"/>
            <wp:positionH relativeFrom="column">
              <wp:posOffset>-52070</wp:posOffset>
            </wp:positionH>
            <wp:positionV relativeFrom="paragraph">
              <wp:posOffset>396875</wp:posOffset>
            </wp:positionV>
            <wp:extent cx="6016625" cy="6466840"/>
            <wp:effectExtent l="19050" t="0" r="3175" b="0"/>
            <wp:wrapNone/>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6016625" cy="6466840"/>
                    </a:xfrm>
                    <a:prstGeom prst="rect">
                      <a:avLst/>
                    </a:prstGeom>
                    <a:noFill/>
                  </pic:spPr>
                </pic:pic>
              </a:graphicData>
            </a:graphic>
          </wp:anchor>
        </w:drawing>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7" w:lineRule="exact"/>
        <w:rPr>
          <w:rFonts w:ascii="Century Gothic" w:hAnsi="Century Gothic"/>
          <w:sz w:val="24"/>
          <w:szCs w:val="24"/>
          <w:lang w:val="sr-Cyrl-CS"/>
        </w:rPr>
      </w:pPr>
    </w:p>
    <w:p w:rsidR="00401AB2" w:rsidRPr="00187CAA" w:rsidRDefault="00401AB2" w:rsidP="00401AB2">
      <w:pPr>
        <w:widowControl w:val="0"/>
        <w:overflowPunct w:val="0"/>
        <w:autoSpaceDE w:val="0"/>
        <w:autoSpaceDN w:val="0"/>
        <w:adjustRightInd w:val="0"/>
        <w:spacing w:after="0" w:line="220" w:lineRule="auto"/>
        <w:ind w:left="700" w:right="6220"/>
        <w:rPr>
          <w:rFonts w:ascii="Century Gothic" w:hAnsi="Century Gothic"/>
          <w:sz w:val="24"/>
          <w:szCs w:val="24"/>
          <w:lang w:val="sr-Cyrl-CS"/>
        </w:rPr>
      </w:pPr>
      <w:r w:rsidRPr="00187CAA">
        <w:rPr>
          <w:rFonts w:ascii="Century Gothic" w:hAnsi="Century Gothic" w:cs="Century Gothic"/>
          <w:i/>
          <w:iCs/>
          <w:sz w:val="23"/>
          <w:szCs w:val="23"/>
          <w:lang w:val="sr-Cyrl-CS"/>
        </w:rPr>
        <w:t>Назив учесника у заједничкој понуди:</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59"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700"/>
        <w:rPr>
          <w:rFonts w:ascii="Century Gothic" w:hAnsi="Century Gothic"/>
          <w:sz w:val="24"/>
          <w:szCs w:val="24"/>
          <w:lang w:val="sr-Cyrl-CS"/>
        </w:rPr>
      </w:pPr>
      <w:r w:rsidRPr="00187CAA">
        <w:rPr>
          <w:rFonts w:ascii="Century Gothic" w:hAnsi="Century Gothic" w:cs="Century Gothic"/>
          <w:i/>
          <w:iCs/>
          <w:sz w:val="24"/>
          <w:szCs w:val="24"/>
          <w:lang w:val="sr-Cyrl-CS"/>
        </w:rPr>
        <w:t>Адреса:</w:t>
      </w:r>
    </w:p>
    <w:p w:rsidR="00401AB2" w:rsidRPr="00187CAA" w:rsidRDefault="00401AB2" w:rsidP="00401AB2">
      <w:pPr>
        <w:widowControl w:val="0"/>
        <w:autoSpaceDE w:val="0"/>
        <w:autoSpaceDN w:val="0"/>
        <w:adjustRightInd w:val="0"/>
        <w:spacing w:after="0" w:line="159"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160"/>
        <w:rPr>
          <w:rFonts w:ascii="Century Gothic" w:hAnsi="Century Gothic"/>
          <w:sz w:val="24"/>
          <w:szCs w:val="24"/>
          <w:lang w:val="sr-Cyrl-CS"/>
        </w:rPr>
      </w:pPr>
      <w:r w:rsidRPr="00187CAA">
        <w:rPr>
          <w:rFonts w:ascii="Century Gothic" w:hAnsi="Century Gothic" w:cs="Century Gothic"/>
          <w:b/>
          <w:bCs/>
          <w:i/>
          <w:iCs/>
          <w:sz w:val="24"/>
          <w:szCs w:val="24"/>
          <w:lang w:val="sr-Cyrl-CS"/>
        </w:rPr>
        <w:t>1.</w:t>
      </w:r>
    </w:p>
    <w:p w:rsidR="00401AB2" w:rsidRPr="00187CAA" w:rsidRDefault="00401AB2" w:rsidP="00401AB2">
      <w:pPr>
        <w:widowControl w:val="0"/>
        <w:autoSpaceDE w:val="0"/>
        <w:autoSpaceDN w:val="0"/>
        <w:adjustRightInd w:val="0"/>
        <w:spacing w:after="0" w:line="6"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700"/>
        <w:rPr>
          <w:rFonts w:ascii="Century Gothic" w:hAnsi="Century Gothic"/>
          <w:sz w:val="24"/>
          <w:szCs w:val="24"/>
          <w:lang w:val="sr-Cyrl-CS"/>
        </w:rPr>
      </w:pPr>
      <w:r w:rsidRPr="00187CAA">
        <w:rPr>
          <w:rFonts w:ascii="Century Gothic" w:hAnsi="Century Gothic" w:cs="Century Gothic"/>
          <w:i/>
          <w:iCs/>
          <w:sz w:val="24"/>
          <w:szCs w:val="24"/>
          <w:lang w:val="sr-Cyrl-CS"/>
        </w:rPr>
        <w:t>Матични број:</w:t>
      </w:r>
    </w:p>
    <w:p w:rsidR="00401AB2" w:rsidRPr="00187CAA" w:rsidRDefault="00401AB2" w:rsidP="00401AB2">
      <w:pPr>
        <w:widowControl w:val="0"/>
        <w:autoSpaceDE w:val="0"/>
        <w:autoSpaceDN w:val="0"/>
        <w:adjustRightInd w:val="0"/>
        <w:spacing w:after="0" w:line="227" w:lineRule="exact"/>
        <w:rPr>
          <w:rFonts w:ascii="Century Gothic" w:hAnsi="Century Gothic"/>
          <w:sz w:val="24"/>
          <w:szCs w:val="24"/>
          <w:lang w:val="sr-Cyrl-CS"/>
        </w:rPr>
      </w:pPr>
    </w:p>
    <w:p w:rsidR="00401AB2" w:rsidRPr="00187CAA" w:rsidRDefault="00401AB2" w:rsidP="00401AB2">
      <w:pPr>
        <w:widowControl w:val="0"/>
        <w:overflowPunct w:val="0"/>
        <w:autoSpaceDE w:val="0"/>
        <w:autoSpaceDN w:val="0"/>
        <w:adjustRightInd w:val="0"/>
        <w:spacing w:after="0" w:line="220" w:lineRule="auto"/>
        <w:ind w:left="700" w:right="5160"/>
        <w:rPr>
          <w:rFonts w:ascii="Century Gothic" w:hAnsi="Century Gothic"/>
          <w:sz w:val="24"/>
          <w:szCs w:val="24"/>
          <w:lang w:val="sr-Cyrl-CS"/>
        </w:rPr>
      </w:pPr>
      <w:r w:rsidRPr="00187CAA">
        <w:rPr>
          <w:rFonts w:ascii="Century Gothic" w:hAnsi="Century Gothic" w:cs="Century Gothic"/>
          <w:i/>
          <w:iCs/>
          <w:sz w:val="23"/>
          <w:szCs w:val="23"/>
          <w:lang w:val="sr-Cyrl-CS"/>
        </w:rPr>
        <w:t>Порески идентификациони број (ПИБ):</w:t>
      </w:r>
    </w:p>
    <w:p w:rsidR="00401AB2" w:rsidRPr="00187CAA" w:rsidRDefault="00401AB2" w:rsidP="00401AB2">
      <w:pPr>
        <w:widowControl w:val="0"/>
        <w:autoSpaceDE w:val="0"/>
        <w:autoSpaceDN w:val="0"/>
        <w:adjustRightInd w:val="0"/>
        <w:spacing w:after="0" w:line="165"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700"/>
        <w:rPr>
          <w:rFonts w:ascii="Century Gothic" w:hAnsi="Century Gothic"/>
          <w:sz w:val="24"/>
          <w:szCs w:val="24"/>
          <w:lang w:val="sr-Cyrl-CS"/>
        </w:rPr>
      </w:pPr>
      <w:r w:rsidRPr="00187CAA">
        <w:rPr>
          <w:rFonts w:ascii="Century Gothic" w:hAnsi="Century Gothic" w:cs="Century Gothic"/>
          <w:i/>
          <w:iCs/>
          <w:sz w:val="24"/>
          <w:szCs w:val="24"/>
          <w:lang w:val="sr-Cyrl-CS"/>
        </w:rPr>
        <w:t>Име особе за контакт:</w:t>
      </w:r>
    </w:p>
    <w:p w:rsidR="00401AB2" w:rsidRPr="00187CAA" w:rsidRDefault="00401AB2" w:rsidP="00401AB2">
      <w:pPr>
        <w:widowControl w:val="0"/>
        <w:autoSpaceDE w:val="0"/>
        <w:autoSpaceDN w:val="0"/>
        <w:adjustRightInd w:val="0"/>
        <w:spacing w:after="0" w:line="323" w:lineRule="exact"/>
        <w:rPr>
          <w:rFonts w:ascii="Century Gothic" w:hAnsi="Century Gothic"/>
          <w:sz w:val="24"/>
          <w:szCs w:val="24"/>
          <w:lang w:val="sr-Cyrl-CS"/>
        </w:rPr>
      </w:pPr>
    </w:p>
    <w:p w:rsidR="00401AB2" w:rsidRPr="00187CAA" w:rsidRDefault="00401AB2" w:rsidP="00401AB2">
      <w:pPr>
        <w:widowControl w:val="0"/>
        <w:overflowPunct w:val="0"/>
        <w:autoSpaceDE w:val="0"/>
        <w:autoSpaceDN w:val="0"/>
        <w:adjustRightInd w:val="0"/>
        <w:spacing w:after="0" w:line="220" w:lineRule="auto"/>
        <w:ind w:left="700" w:right="6220"/>
        <w:rPr>
          <w:rFonts w:ascii="Century Gothic" w:hAnsi="Century Gothic"/>
          <w:sz w:val="24"/>
          <w:szCs w:val="24"/>
          <w:lang w:val="sr-Cyrl-CS"/>
        </w:rPr>
      </w:pPr>
      <w:r w:rsidRPr="00187CAA">
        <w:rPr>
          <w:rFonts w:ascii="Century Gothic" w:hAnsi="Century Gothic" w:cs="Century Gothic"/>
          <w:i/>
          <w:iCs/>
          <w:sz w:val="23"/>
          <w:szCs w:val="23"/>
          <w:lang w:val="sr-Cyrl-CS"/>
        </w:rPr>
        <w:t>Назив учесника у заједничкој понуди:</w:t>
      </w:r>
    </w:p>
    <w:p w:rsidR="00401AB2" w:rsidRPr="00187CAA" w:rsidRDefault="00401AB2" w:rsidP="00401AB2">
      <w:pPr>
        <w:widowControl w:val="0"/>
        <w:autoSpaceDE w:val="0"/>
        <w:autoSpaceDN w:val="0"/>
        <w:adjustRightInd w:val="0"/>
        <w:spacing w:after="0" w:line="301"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40" w:lineRule="auto"/>
        <w:ind w:left="700"/>
        <w:rPr>
          <w:rFonts w:ascii="Century Gothic" w:hAnsi="Century Gothic"/>
          <w:sz w:val="24"/>
          <w:szCs w:val="24"/>
        </w:rPr>
      </w:pPr>
      <w:r w:rsidRPr="000C657A">
        <w:rPr>
          <w:rFonts w:ascii="Century Gothic" w:hAnsi="Century Gothic" w:cs="Century Gothic"/>
          <w:i/>
          <w:iCs/>
          <w:sz w:val="24"/>
          <w:szCs w:val="24"/>
        </w:rPr>
        <w:t>Адреса:</w:t>
      </w:r>
    </w:p>
    <w:p w:rsidR="00401AB2" w:rsidRPr="000C657A" w:rsidRDefault="00401AB2" w:rsidP="00401AB2">
      <w:pPr>
        <w:widowControl w:val="0"/>
        <w:autoSpaceDE w:val="0"/>
        <w:autoSpaceDN w:val="0"/>
        <w:adjustRightInd w:val="0"/>
        <w:spacing w:after="0" w:line="59" w:lineRule="exact"/>
        <w:rPr>
          <w:rFonts w:ascii="Century Gothic" w:hAnsi="Century Gothic"/>
          <w:sz w:val="24"/>
          <w:szCs w:val="24"/>
        </w:rPr>
      </w:pPr>
    </w:p>
    <w:p w:rsidR="00401AB2" w:rsidRPr="000C657A" w:rsidRDefault="00401AB2" w:rsidP="00401AB2">
      <w:pPr>
        <w:widowControl w:val="0"/>
        <w:numPr>
          <w:ilvl w:val="0"/>
          <w:numId w:val="19"/>
        </w:numPr>
        <w:overflowPunct w:val="0"/>
        <w:autoSpaceDE w:val="0"/>
        <w:autoSpaceDN w:val="0"/>
        <w:adjustRightInd w:val="0"/>
        <w:spacing w:after="0" w:line="240" w:lineRule="auto"/>
        <w:ind w:left="700" w:hanging="543"/>
        <w:jc w:val="both"/>
        <w:rPr>
          <w:rFonts w:ascii="Century Gothic" w:hAnsi="Century Gothic" w:cs="Century Gothic"/>
          <w:b/>
          <w:bCs/>
          <w:i/>
          <w:iCs/>
          <w:sz w:val="48"/>
          <w:szCs w:val="48"/>
          <w:vertAlign w:val="superscript"/>
        </w:rPr>
      </w:pPr>
      <w:r w:rsidRPr="000C657A">
        <w:rPr>
          <w:rFonts w:ascii="Century Gothic" w:hAnsi="Century Gothic" w:cs="Century Gothic"/>
          <w:i/>
          <w:iCs/>
          <w:sz w:val="24"/>
          <w:szCs w:val="24"/>
        </w:rPr>
        <w:t xml:space="preserve">Матични број: </w:t>
      </w:r>
    </w:p>
    <w:p w:rsidR="00401AB2" w:rsidRPr="000C657A" w:rsidRDefault="00401AB2" w:rsidP="00401AB2">
      <w:pPr>
        <w:widowControl w:val="0"/>
        <w:autoSpaceDE w:val="0"/>
        <w:autoSpaceDN w:val="0"/>
        <w:adjustRightInd w:val="0"/>
        <w:spacing w:after="0" w:line="229" w:lineRule="exact"/>
        <w:rPr>
          <w:rFonts w:ascii="Century Gothic" w:hAnsi="Century Gothic" w:cs="Century Gothic"/>
          <w:b/>
          <w:bCs/>
          <w:i/>
          <w:iCs/>
          <w:sz w:val="48"/>
          <w:szCs w:val="48"/>
          <w:vertAlign w:val="superscript"/>
        </w:rPr>
      </w:pPr>
    </w:p>
    <w:p w:rsidR="00401AB2" w:rsidRPr="000C657A" w:rsidRDefault="00401AB2" w:rsidP="00401AB2">
      <w:pPr>
        <w:widowControl w:val="0"/>
        <w:overflowPunct w:val="0"/>
        <w:autoSpaceDE w:val="0"/>
        <w:autoSpaceDN w:val="0"/>
        <w:adjustRightInd w:val="0"/>
        <w:spacing w:after="0" w:line="220" w:lineRule="auto"/>
        <w:ind w:left="700" w:right="5160"/>
        <w:jc w:val="both"/>
        <w:rPr>
          <w:rFonts w:ascii="Century Gothic" w:hAnsi="Century Gothic" w:cs="Century Gothic"/>
          <w:b/>
          <w:bCs/>
          <w:i/>
          <w:iCs/>
          <w:sz w:val="48"/>
          <w:szCs w:val="48"/>
          <w:vertAlign w:val="superscript"/>
        </w:rPr>
      </w:pPr>
      <w:r w:rsidRPr="000C657A">
        <w:rPr>
          <w:rFonts w:ascii="Century Gothic" w:hAnsi="Century Gothic" w:cs="Century Gothic"/>
          <w:i/>
          <w:iCs/>
          <w:sz w:val="23"/>
          <w:szCs w:val="23"/>
        </w:rPr>
        <w:t xml:space="preserve">Порески идентификациони број (ПИБ): </w:t>
      </w:r>
    </w:p>
    <w:p w:rsidR="00401AB2" w:rsidRPr="000C657A" w:rsidRDefault="00401AB2" w:rsidP="00401AB2">
      <w:pPr>
        <w:widowControl w:val="0"/>
        <w:autoSpaceDE w:val="0"/>
        <w:autoSpaceDN w:val="0"/>
        <w:adjustRightInd w:val="0"/>
        <w:spacing w:after="0" w:line="164" w:lineRule="exact"/>
        <w:rPr>
          <w:rFonts w:ascii="Century Gothic" w:hAnsi="Century Gothic" w:cs="Century Gothic"/>
          <w:b/>
          <w:bCs/>
          <w:i/>
          <w:iCs/>
          <w:sz w:val="48"/>
          <w:szCs w:val="48"/>
          <w:vertAlign w:val="superscript"/>
        </w:rPr>
      </w:pPr>
    </w:p>
    <w:p w:rsidR="00401AB2" w:rsidRPr="000C657A" w:rsidRDefault="00401AB2" w:rsidP="00401AB2">
      <w:pPr>
        <w:widowControl w:val="0"/>
        <w:overflowPunct w:val="0"/>
        <w:autoSpaceDE w:val="0"/>
        <w:autoSpaceDN w:val="0"/>
        <w:adjustRightInd w:val="0"/>
        <w:spacing w:after="0" w:line="240" w:lineRule="auto"/>
        <w:ind w:left="700"/>
        <w:jc w:val="both"/>
        <w:rPr>
          <w:rFonts w:ascii="Century Gothic" w:hAnsi="Century Gothic" w:cs="Century Gothic"/>
          <w:b/>
          <w:bCs/>
          <w:i/>
          <w:iCs/>
          <w:sz w:val="48"/>
          <w:szCs w:val="48"/>
          <w:vertAlign w:val="superscript"/>
        </w:rPr>
      </w:pPr>
      <w:r w:rsidRPr="000C657A">
        <w:rPr>
          <w:rFonts w:ascii="Century Gothic" w:hAnsi="Century Gothic" w:cs="Century Gothic"/>
          <w:i/>
          <w:iCs/>
          <w:sz w:val="24"/>
          <w:szCs w:val="24"/>
        </w:rPr>
        <w:t xml:space="preserve">Име особе за контакт: </w:t>
      </w:r>
    </w:p>
    <w:p w:rsidR="00401AB2" w:rsidRPr="000C657A" w:rsidRDefault="00401AB2" w:rsidP="00401AB2">
      <w:pPr>
        <w:widowControl w:val="0"/>
        <w:autoSpaceDE w:val="0"/>
        <w:autoSpaceDN w:val="0"/>
        <w:adjustRightInd w:val="0"/>
        <w:spacing w:after="0" w:line="294" w:lineRule="exact"/>
        <w:rPr>
          <w:rFonts w:ascii="Century Gothic" w:hAnsi="Century Gothic" w:cs="Century Gothic"/>
          <w:b/>
          <w:bCs/>
          <w:i/>
          <w:iCs/>
          <w:sz w:val="48"/>
          <w:szCs w:val="48"/>
          <w:vertAlign w:val="superscript"/>
        </w:rPr>
      </w:pPr>
    </w:p>
    <w:p w:rsidR="00401AB2" w:rsidRPr="000C657A" w:rsidRDefault="00401AB2" w:rsidP="00401AB2">
      <w:pPr>
        <w:widowControl w:val="0"/>
        <w:overflowPunct w:val="0"/>
        <w:autoSpaceDE w:val="0"/>
        <w:autoSpaceDN w:val="0"/>
        <w:adjustRightInd w:val="0"/>
        <w:spacing w:after="0" w:line="220" w:lineRule="auto"/>
        <w:ind w:left="700" w:right="6220"/>
        <w:rPr>
          <w:rFonts w:ascii="Century Gothic" w:hAnsi="Century Gothic" w:cs="Century Gothic"/>
          <w:b/>
          <w:bCs/>
          <w:i/>
          <w:iCs/>
          <w:sz w:val="48"/>
          <w:szCs w:val="48"/>
          <w:vertAlign w:val="superscript"/>
        </w:rPr>
      </w:pPr>
      <w:r w:rsidRPr="000C657A">
        <w:rPr>
          <w:rFonts w:ascii="Century Gothic" w:hAnsi="Century Gothic" w:cs="Century Gothic"/>
          <w:i/>
          <w:iCs/>
          <w:sz w:val="23"/>
          <w:szCs w:val="23"/>
        </w:rPr>
        <w:t xml:space="preserve">Назив учесника у заједничкој понуди: </w:t>
      </w:r>
    </w:p>
    <w:p w:rsidR="00401AB2" w:rsidRPr="000C657A" w:rsidRDefault="00401AB2" w:rsidP="00401AB2">
      <w:pPr>
        <w:widowControl w:val="0"/>
        <w:autoSpaceDE w:val="0"/>
        <w:autoSpaceDN w:val="0"/>
        <w:adjustRightInd w:val="0"/>
        <w:spacing w:after="0" w:line="281" w:lineRule="exact"/>
        <w:rPr>
          <w:rFonts w:ascii="Century Gothic" w:hAnsi="Century Gothic" w:cs="Century Gothic"/>
          <w:b/>
          <w:bCs/>
          <w:i/>
          <w:iCs/>
          <w:sz w:val="48"/>
          <w:szCs w:val="48"/>
          <w:vertAlign w:val="superscript"/>
        </w:rPr>
      </w:pPr>
    </w:p>
    <w:p w:rsidR="00401AB2" w:rsidRPr="000C657A" w:rsidRDefault="00401AB2" w:rsidP="00401AB2">
      <w:pPr>
        <w:widowControl w:val="0"/>
        <w:overflowPunct w:val="0"/>
        <w:autoSpaceDE w:val="0"/>
        <w:autoSpaceDN w:val="0"/>
        <w:adjustRightInd w:val="0"/>
        <w:spacing w:after="0" w:line="240" w:lineRule="auto"/>
        <w:ind w:left="700"/>
        <w:jc w:val="both"/>
        <w:rPr>
          <w:rFonts w:ascii="Century Gothic" w:hAnsi="Century Gothic" w:cs="Century Gothic"/>
          <w:b/>
          <w:bCs/>
          <w:i/>
          <w:iCs/>
          <w:sz w:val="48"/>
          <w:szCs w:val="48"/>
          <w:vertAlign w:val="superscript"/>
        </w:rPr>
      </w:pPr>
      <w:r w:rsidRPr="000C657A">
        <w:rPr>
          <w:rFonts w:ascii="Century Gothic" w:hAnsi="Century Gothic" w:cs="Century Gothic"/>
          <w:i/>
          <w:iCs/>
          <w:sz w:val="24"/>
          <w:szCs w:val="24"/>
        </w:rPr>
        <w:t xml:space="preserve">Адреса: </w:t>
      </w:r>
    </w:p>
    <w:p w:rsidR="00401AB2" w:rsidRPr="000C657A" w:rsidRDefault="00401AB2" w:rsidP="00401AB2">
      <w:pPr>
        <w:widowControl w:val="0"/>
        <w:autoSpaceDE w:val="0"/>
        <w:autoSpaceDN w:val="0"/>
        <w:adjustRightInd w:val="0"/>
        <w:spacing w:after="0" w:line="69" w:lineRule="exact"/>
        <w:rPr>
          <w:rFonts w:ascii="Century Gothic" w:hAnsi="Century Gothic" w:cs="Century Gothic"/>
          <w:b/>
          <w:bCs/>
          <w:i/>
          <w:iCs/>
          <w:sz w:val="48"/>
          <w:szCs w:val="48"/>
          <w:vertAlign w:val="superscript"/>
        </w:rPr>
      </w:pPr>
    </w:p>
    <w:p w:rsidR="00401AB2" w:rsidRPr="000C657A" w:rsidRDefault="00401AB2" w:rsidP="00401AB2">
      <w:pPr>
        <w:widowControl w:val="0"/>
        <w:numPr>
          <w:ilvl w:val="0"/>
          <w:numId w:val="19"/>
        </w:numPr>
        <w:overflowPunct w:val="0"/>
        <w:autoSpaceDE w:val="0"/>
        <w:autoSpaceDN w:val="0"/>
        <w:adjustRightInd w:val="0"/>
        <w:spacing w:after="0" w:line="240" w:lineRule="auto"/>
        <w:ind w:left="700" w:hanging="543"/>
        <w:jc w:val="both"/>
        <w:rPr>
          <w:rFonts w:ascii="Century Gothic" w:hAnsi="Century Gothic" w:cs="Century Gothic"/>
          <w:b/>
          <w:bCs/>
          <w:i/>
          <w:iCs/>
          <w:sz w:val="48"/>
          <w:szCs w:val="48"/>
          <w:vertAlign w:val="superscript"/>
        </w:rPr>
      </w:pPr>
      <w:r w:rsidRPr="000C657A">
        <w:rPr>
          <w:rFonts w:ascii="Century Gothic" w:hAnsi="Century Gothic" w:cs="Century Gothic"/>
          <w:i/>
          <w:iCs/>
          <w:sz w:val="24"/>
          <w:szCs w:val="24"/>
        </w:rPr>
        <w:t xml:space="preserve">Матични број: </w:t>
      </w:r>
    </w:p>
    <w:p w:rsidR="00401AB2" w:rsidRPr="000C657A" w:rsidRDefault="00401AB2" w:rsidP="00401AB2">
      <w:pPr>
        <w:widowControl w:val="0"/>
        <w:autoSpaceDE w:val="0"/>
        <w:autoSpaceDN w:val="0"/>
        <w:adjustRightInd w:val="0"/>
        <w:spacing w:after="0" w:line="229" w:lineRule="exact"/>
        <w:rPr>
          <w:rFonts w:ascii="Century Gothic" w:hAnsi="Century Gothic" w:cs="Century Gothic"/>
          <w:b/>
          <w:bCs/>
          <w:i/>
          <w:iCs/>
          <w:sz w:val="48"/>
          <w:szCs w:val="48"/>
          <w:vertAlign w:val="superscript"/>
        </w:rPr>
      </w:pPr>
    </w:p>
    <w:p w:rsidR="00401AB2" w:rsidRPr="000C657A" w:rsidRDefault="00401AB2" w:rsidP="00401AB2">
      <w:pPr>
        <w:widowControl w:val="0"/>
        <w:overflowPunct w:val="0"/>
        <w:autoSpaceDE w:val="0"/>
        <w:autoSpaceDN w:val="0"/>
        <w:adjustRightInd w:val="0"/>
        <w:spacing w:after="0" w:line="220" w:lineRule="auto"/>
        <w:ind w:left="700" w:right="5160"/>
        <w:jc w:val="both"/>
        <w:rPr>
          <w:rFonts w:ascii="Century Gothic" w:hAnsi="Century Gothic" w:cs="Century Gothic"/>
          <w:b/>
          <w:bCs/>
          <w:i/>
          <w:iCs/>
          <w:sz w:val="48"/>
          <w:szCs w:val="48"/>
          <w:vertAlign w:val="superscript"/>
        </w:rPr>
      </w:pPr>
      <w:r w:rsidRPr="000C657A">
        <w:rPr>
          <w:rFonts w:ascii="Century Gothic" w:hAnsi="Century Gothic" w:cs="Century Gothic"/>
          <w:i/>
          <w:iCs/>
          <w:sz w:val="23"/>
          <w:szCs w:val="23"/>
        </w:rPr>
        <w:t xml:space="preserve">Порески идентификациони број (ПИБ): </w:t>
      </w:r>
    </w:p>
    <w:p w:rsidR="00401AB2" w:rsidRPr="000C657A" w:rsidRDefault="00401AB2" w:rsidP="00401AB2">
      <w:pPr>
        <w:widowControl w:val="0"/>
        <w:autoSpaceDE w:val="0"/>
        <w:autoSpaceDN w:val="0"/>
        <w:adjustRightInd w:val="0"/>
        <w:spacing w:after="0" w:line="164" w:lineRule="exact"/>
        <w:rPr>
          <w:rFonts w:ascii="Century Gothic" w:hAnsi="Century Gothic" w:cs="Century Gothic"/>
          <w:b/>
          <w:bCs/>
          <w:i/>
          <w:iCs/>
          <w:sz w:val="48"/>
          <w:szCs w:val="48"/>
          <w:vertAlign w:val="superscript"/>
        </w:rPr>
      </w:pPr>
    </w:p>
    <w:p w:rsidR="00401AB2" w:rsidRPr="000C657A" w:rsidRDefault="00401AB2" w:rsidP="00401AB2">
      <w:pPr>
        <w:widowControl w:val="0"/>
        <w:overflowPunct w:val="0"/>
        <w:autoSpaceDE w:val="0"/>
        <w:autoSpaceDN w:val="0"/>
        <w:adjustRightInd w:val="0"/>
        <w:spacing w:after="0" w:line="240" w:lineRule="auto"/>
        <w:ind w:left="700"/>
        <w:jc w:val="both"/>
        <w:rPr>
          <w:rFonts w:ascii="Century Gothic" w:hAnsi="Century Gothic" w:cs="Century Gothic"/>
          <w:b/>
          <w:bCs/>
          <w:i/>
          <w:iCs/>
          <w:sz w:val="48"/>
          <w:szCs w:val="48"/>
          <w:vertAlign w:val="superscript"/>
        </w:rPr>
      </w:pPr>
      <w:r w:rsidRPr="000C657A">
        <w:rPr>
          <w:rFonts w:ascii="Century Gothic" w:hAnsi="Century Gothic" w:cs="Century Gothic"/>
          <w:i/>
          <w:iCs/>
          <w:sz w:val="24"/>
          <w:szCs w:val="24"/>
        </w:rPr>
        <w:t xml:space="preserve">Име особе за контакт: </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5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b/>
          <w:bCs/>
          <w:i/>
          <w:iCs/>
          <w:sz w:val="24"/>
          <w:szCs w:val="24"/>
          <w:u w:val="single"/>
        </w:rPr>
        <w:t>Напомена:</w:t>
      </w:r>
    </w:p>
    <w:p w:rsidR="00401AB2" w:rsidRPr="000C657A" w:rsidRDefault="00401AB2" w:rsidP="00401AB2">
      <w:pPr>
        <w:widowControl w:val="0"/>
        <w:autoSpaceDE w:val="0"/>
        <w:autoSpaceDN w:val="0"/>
        <w:adjustRightInd w:val="0"/>
        <w:spacing w:after="0" w:line="71"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28" w:lineRule="auto"/>
        <w:ind w:left="120" w:right="80"/>
        <w:jc w:val="both"/>
        <w:rPr>
          <w:rFonts w:ascii="Century Gothic" w:hAnsi="Century Gothic"/>
          <w:sz w:val="24"/>
          <w:szCs w:val="24"/>
        </w:rPr>
      </w:pPr>
      <w:r w:rsidRPr="000C657A">
        <w:rPr>
          <w:rFonts w:ascii="Century Gothic" w:hAnsi="Century Gothic" w:cs="Century Gothic"/>
          <w:i/>
          <w:iCs/>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319" w:lineRule="exact"/>
        <w:rPr>
          <w:rFonts w:ascii="Century Gothic" w:hAnsi="Century Gothic"/>
          <w:sz w:val="24"/>
          <w:szCs w:val="24"/>
        </w:rPr>
      </w:pPr>
    </w:p>
    <w:p w:rsidR="00401AB2" w:rsidRPr="000C657A" w:rsidRDefault="00401AB2" w:rsidP="00401AB2">
      <w:pPr>
        <w:spacing w:after="0" w:line="240" w:lineRule="auto"/>
        <w:rPr>
          <w:rFonts w:ascii="Century Gothic" w:hAnsi="Century Gothic"/>
          <w:sz w:val="24"/>
          <w:szCs w:val="24"/>
        </w:rPr>
        <w:sectPr w:rsidR="00401AB2" w:rsidRPr="000C657A">
          <w:pgSz w:w="11900" w:h="16838"/>
          <w:pgMar w:top="1409" w:right="1340" w:bottom="994" w:left="1300" w:header="720" w:footer="720" w:gutter="0"/>
          <w:cols w:space="720"/>
        </w:sect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rPr>
      </w:pPr>
      <w:bookmarkStart w:id="7" w:name="page20"/>
      <w:bookmarkEnd w:id="7"/>
      <w:r w:rsidRPr="000C657A">
        <w:rPr>
          <w:rFonts w:ascii="Century Gothic" w:hAnsi="Century Gothic" w:cs="Century Gothic"/>
          <w:b/>
          <w:bCs/>
          <w:sz w:val="24"/>
          <w:szCs w:val="24"/>
        </w:rPr>
        <w:lastRenderedPageBreak/>
        <w:t>5) ОПИС ПРЕДМЕТА НАБАВКЕ</w:t>
      </w:r>
    </w:p>
    <w:p w:rsidR="00401AB2" w:rsidRPr="000C657A" w:rsidRDefault="00401AB2" w:rsidP="00401AB2">
      <w:pPr>
        <w:widowControl w:val="0"/>
        <w:autoSpaceDE w:val="0"/>
        <w:autoSpaceDN w:val="0"/>
        <w:adjustRightInd w:val="0"/>
        <w:spacing w:after="0" w:line="362"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11" w:lineRule="auto"/>
        <w:ind w:left="120" w:right="60"/>
        <w:jc w:val="both"/>
        <w:rPr>
          <w:rFonts w:ascii="Century Gothic" w:hAnsi="Century Gothic"/>
          <w:sz w:val="24"/>
          <w:szCs w:val="24"/>
        </w:rPr>
      </w:pPr>
      <w:r w:rsidRPr="000C657A">
        <w:rPr>
          <w:rFonts w:ascii="Century Gothic" w:hAnsi="Century Gothic" w:cs="Century Gothic"/>
          <w:i/>
          <w:iCs/>
          <w:sz w:val="24"/>
          <w:szCs w:val="24"/>
        </w:rPr>
        <w:t xml:space="preserve">Предмет јавне набавке ја набавка </w:t>
      </w:r>
      <w:r w:rsidRPr="000C657A">
        <w:rPr>
          <w:rFonts w:ascii="Century Gothic" w:hAnsi="Century Gothic" w:cs="Century Gothic"/>
          <w:i/>
          <w:iCs/>
          <w:sz w:val="24"/>
          <w:szCs w:val="24"/>
          <w:lang w:val="sr-Cyrl-CS"/>
        </w:rPr>
        <w:t xml:space="preserve">услуга </w:t>
      </w:r>
      <w:r w:rsidR="00186CC2" w:rsidRPr="000C657A">
        <w:rPr>
          <w:rFonts w:ascii="Century Gothic" w:hAnsi="Century Gothic" w:cs="Century Gothic"/>
          <w:sz w:val="24"/>
          <w:szCs w:val="24"/>
          <w:lang w:val="sr-Cyrl-CS"/>
        </w:rPr>
        <w:t>– услуге моделирања дизајна-</w:t>
      </w:r>
      <w:r w:rsidRPr="000C657A">
        <w:rPr>
          <w:rFonts w:ascii="Century Gothic" w:hAnsi="Century Gothic" w:cs="Century Gothic"/>
          <w:i/>
          <w:iCs/>
          <w:sz w:val="24"/>
          <w:szCs w:val="24"/>
        </w:rPr>
        <w:t xml:space="preserve">, редни број набавке: </w:t>
      </w:r>
      <w:r w:rsidR="00F4149F" w:rsidRPr="000C657A">
        <w:rPr>
          <w:rFonts w:ascii="Century Gothic" w:hAnsi="Century Gothic" w:cs="Century Gothic"/>
          <w:i/>
          <w:iCs/>
          <w:sz w:val="24"/>
          <w:szCs w:val="24"/>
          <w:lang w:val="sr-Cyrl-CS"/>
        </w:rPr>
        <w:t>7</w:t>
      </w:r>
      <w:r w:rsidRPr="000C657A">
        <w:rPr>
          <w:rFonts w:ascii="Century Gothic" w:hAnsi="Century Gothic" w:cs="Century Gothic"/>
          <w:i/>
          <w:iCs/>
          <w:sz w:val="24"/>
          <w:szCs w:val="24"/>
        </w:rPr>
        <w:t>/14</w:t>
      </w:r>
    </w:p>
    <w:p w:rsidR="00401AB2" w:rsidRPr="000C657A" w:rsidRDefault="00312CE7" w:rsidP="00401AB2">
      <w:pPr>
        <w:widowControl w:val="0"/>
        <w:autoSpaceDE w:val="0"/>
        <w:autoSpaceDN w:val="0"/>
        <w:adjustRightInd w:val="0"/>
        <w:spacing w:after="0" w:line="200" w:lineRule="exact"/>
        <w:rPr>
          <w:rFonts w:ascii="Century Gothic" w:hAnsi="Century Gothic"/>
          <w:sz w:val="24"/>
          <w:szCs w:val="24"/>
        </w:rPr>
      </w:pPr>
      <w:r>
        <w:rPr>
          <w:rFonts w:ascii="Century Gothic" w:hAnsi="Century Gothic"/>
          <w:noProof/>
        </w:rPr>
        <w:pict>
          <v:line id="_x0000_s1058" style="position:absolute;z-index:-251655680" from="-1.45pt,29.85pt" to="466.8pt,29.85pt" o:allowincell="f" strokeweight=".48pt"/>
        </w:pict>
      </w:r>
      <w:r>
        <w:rPr>
          <w:rFonts w:ascii="Century Gothic" w:hAnsi="Century Gothic"/>
          <w:noProof/>
        </w:rPr>
        <w:pict>
          <v:line id="_x0000_s1059" style="position:absolute;z-index:-251654656" from="-1.45pt,70.75pt" to="466.8pt,70.75pt" o:allowincell="f" strokeweight=".16931mm"/>
        </w:pict>
      </w:r>
      <w:r>
        <w:rPr>
          <w:rFonts w:ascii="Century Gothic" w:hAnsi="Century Gothic"/>
          <w:noProof/>
        </w:rPr>
        <w:pict>
          <v:line id="_x0000_s1060" style="position:absolute;z-index:-251653632" from="-1.25pt,29.6pt" to="-1.25pt,247.4pt" o:allowincell="f" strokeweight=".16931mm"/>
        </w:pict>
      </w:r>
      <w:r>
        <w:rPr>
          <w:rFonts w:ascii="Century Gothic" w:hAnsi="Century Gothic"/>
          <w:noProof/>
        </w:rPr>
        <w:pict>
          <v:line id="_x0000_s1061" style="position:absolute;z-index:-251652608" from="-1.45pt,111.8pt" to="466.8pt,111.8pt" o:allowincell="f" strokeweight=".16931mm"/>
        </w:pict>
      </w:r>
      <w:r>
        <w:rPr>
          <w:rFonts w:ascii="Century Gothic" w:hAnsi="Century Gothic"/>
          <w:noProof/>
        </w:rPr>
        <w:pict>
          <v:line id="_x0000_s1062" style="position:absolute;z-index:-251651584" from="147.55pt,29.6pt" to="147.55pt,247.4pt" o:allowincell="f" strokeweight=".16931mm"/>
        </w:pict>
      </w:r>
      <w:r>
        <w:rPr>
          <w:rFonts w:ascii="Century Gothic" w:hAnsi="Century Gothic"/>
          <w:noProof/>
        </w:rPr>
        <w:pict>
          <v:line id="_x0000_s1063" style="position:absolute;z-index:-251650560" from="466.6pt,29.6pt" to="466.6pt,247.4pt" o:allowincell="f" strokeweight=".48pt"/>
        </w:pic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71"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37" w:lineRule="auto"/>
        <w:ind w:left="160"/>
        <w:rPr>
          <w:rFonts w:ascii="Century Gothic" w:hAnsi="Century Gothic"/>
          <w:sz w:val="24"/>
          <w:szCs w:val="24"/>
        </w:rPr>
      </w:pPr>
      <w:r w:rsidRPr="000C657A">
        <w:rPr>
          <w:rFonts w:ascii="Century Gothic" w:hAnsi="Century Gothic" w:cs="Century Gothic"/>
        </w:rPr>
        <w:t>Укупна цена без ПДВ-а</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35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37" w:lineRule="auto"/>
        <w:ind w:left="120"/>
        <w:rPr>
          <w:rFonts w:ascii="Century Gothic" w:hAnsi="Century Gothic"/>
          <w:sz w:val="24"/>
          <w:szCs w:val="24"/>
        </w:rPr>
      </w:pPr>
      <w:r w:rsidRPr="000C657A">
        <w:rPr>
          <w:rFonts w:ascii="Century Gothic" w:hAnsi="Century Gothic" w:cs="Century Gothic"/>
        </w:rPr>
        <w:t>Укупна цена са ПДВ-ом</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35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37" w:lineRule="auto"/>
        <w:ind w:left="280"/>
        <w:rPr>
          <w:rFonts w:ascii="Century Gothic" w:hAnsi="Century Gothic"/>
          <w:sz w:val="24"/>
          <w:szCs w:val="24"/>
        </w:rPr>
      </w:pPr>
      <w:r w:rsidRPr="000C657A">
        <w:rPr>
          <w:rFonts w:ascii="Century Gothic" w:hAnsi="Century Gothic" w:cs="Century Gothic"/>
        </w:rPr>
        <w:t>Рок и начин плаћања</w:t>
      </w:r>
    </w:p>
    <w:p w:rsidR="00401AB2" w:rsidRPr="000C657A" w:rsidRDefault="00312CE7" w:rsidP="00401AB2">
      <w:pPr>
        <w:widowControl w:val="0"/>
        <w:autoSpaceDE w:val="0"/>
        <w:autoSpaceDN w:val="0"/>
        <w:adjustRightInd w:val="0"/>
        <w:spacing w:after="0" w:line="200" w:lineRule="exact"/>
        <w:rPr>
          <w:rFonts w:ascii="Century Gothic" w:hAnsi="Century Gothic"/>
          <w:sz w:val="24"/>
          <w:szCs w:val="24"/>
        </w:rPr>
      </w:pPr>
      <w:r>
        <w:rPr>
          <w:rFonts w:ascii="Century Gothic" w:hAnsi="Century Gothic"/>
          <w:noProof/>
        </w:rPr>
        <w:pict>
          <v:line id="_x0000_s1064" style="position:absolute;z-index:-251649536" from="-1.45pt,13.9pt" to="466.8pt,13.9pt" o:allowincell="f" strokeweight=".16931mm"/>
        </w:pict>
      </w:r>
    </w:p>
    <w:p w:rsidR="00401AB2" w:rsidRPr="000C657A" w:rsidRDefault="00401AB2" w:rsidP="00401AB2">
      <w:pPr>
        <w:widowControl w:val="0"/>
        <w:autoSpaceDE w:val="0"/>
        <w:autoSpaceDN w:val="0"/>
        <w:adjustRightInd w:val="0"/>
        <w:spacing w:after="0" w:line="352"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37" w:lineRule="auto"/>
        <w:ind w:left="360"/>
        <w:rPr>
          <w:rFonts w:ascii="Century Gothic" w:hAnsi="Century Gothic"/>
          <w:sz w:val="24"/>
          <w:szCs w:val="24"/>
        </w:rPr>
      </w:pPr>
      <w:r w:rsidRPr="000C657A">
        <w:rPr>
          <w:rFonts w:ascii="Century Gothic" w:hAnsi="Century Gothic" w:cs="Century Gothic"/>
        </w:rPr>
        <w:t>Рок важења понуде</w:t>
      </w:r>
    </w:p>
    <w:p w:rsidR="00401AB2" w:rsidRPr="000C657A" w:rsidRDefault="00312CE7" w:rsidP="00401AB2">
      <w:pPr>
        <w:widowControl w:val="0"/>
        <w:autoSpaceDE w:val="0"/>
        <w:autoSpaceDN w:val="0"/>
        <w:adjustRightInd w:val="0"/>
        <w:spacing w:after="0" w:line="200" w:lineRule="exact"/>
        <w:rPr>
          <w:rFonts w:ascii="Century Gothic" w:hAnsi="Century Gothic"/>
          <w:sz w:val="24"/>
          <w:szCs w:val="24"/>
        </w:rPr>
      </w:pPr>
      <w:r>
        <w:rPr>
          <w:rFonts w:ascii="Century Gothic" w:hAnsi="Century Gothic"/>
          <w:noProof/>
        </w:rPr>
        <w:pict>
          <v:line id="_x0000_s1065" style="position:absolute;z-index:-251648512" from="-1.45pt,13.8pt" to="466.8pt,13.8pt" o:allowincell="f" strokeweight=".16931mm"/>
        </w:pic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75"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37" w:lineRule="auto"/>
        <w:ind w:left="700"/>
        <w:rPr>
          <w:rFonts w:ascii="Century Gothic" w:hAnsi="Century Gothic"/>
          <w:sz w:val="24"/>
          <w:szCs w:val="24"/>
        </w:rPr>
      </w:pPr>
      <w:r w:rsidRPr="000C657A">
        <w:rPr>
          <w:rFonts w:ascii="Century Gothic" w:hAnsi="Century Gothic" w:cs="Century Gothic"/>
        </w:rPr>
        <w:t>Рок испоруке</w:t>
      </w:r>
    </w:p>
    <w:p w:rsidR="00401AB2" w:rsidRPr="000C657A" w:rsidRDefault="00312CE7" w:rsidP="00401AB2">
      <w:pPr>
        <w:widowControl w:val="0"/>
        <w:autoSpaceDE w:val="0"/>
        <w:autoSpaceDN w:val="0"/>
        <w:adjustRightInd w:val="0"/>
        <w:spacing w:after="0" w:line="200" w:lineRule="exact"/>
        <w:rPr>
          <w:rFonts w:ascii="Century Gothic" w:hAnsi="Century Gothic"/>
          <w:sz w:val="24"/>
          <w:szCs w:val="24"/>
        </w:rPr>
      </w:pPr>
      <w:r>
        <w:rPr>
          <w:rFonts w:ascii="Century Gothic" w:hAnsi="Century Gothic"/>
          <w:noProof/>
        </w:rPr>
        <w:pict>
          <v:line id="_x0000_s1066" style="position:absolute;z-index:-251647488" from="-1.45pt,20.15pt" to="466.8pt,20.15pt" o:allowincell="f" strokeweight=".48pt"/>
        </w:pic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88" w:lineRule="exact"/>
        <w:rPr>
          <w:rFonts w:ascii="Century Gothic" w:hAnsi="Century Gothic"/>
          <w:sz w:val="24"/>
          <w:szCs w:val="24"/>
        </w:rPr>
      </w:pPr>
    </w:p>
    <w:p w:rsidR="00401AB2" w:rsidRPr="000C657A" w:rsidRDefault="00401AB2" w:rsidP="00401AB2">
      <w:pPr>
        <w:widowControl w:val="0"/>
        <w:tabs>
          <w:tab w:val="num" w:pos="6700"/>
        </w:tabs>
        <w:autoSpaceDE w:val="0"/>
        <w:autoSpaceDN w:val="0"/>
        <w:adjustRightInd w:val="0"/>
        <w:spacing w:after="0" w:line="240" w:lineRule="auto"/>
        <w:ind w:left="1560"/>
        <w:rPr>
          <w:rFonts w:ascii="Century Gothic" w:hAnsi="Century Gothic"/>
          <w:sz w:val="24"/>
          <w:szCs w:val="24"/>
        </w:rPr>
      </w:pPr>
      <w:r w:rsidRPr="000C657A">
        <w:rPr>
          <w:rFonts w:ascii="Century Gothic" w:hAnsi="Century Gothic" w:cs="Century Gothic"/>
          <w:sz w:val="24"/>
          <w:szCs w:val="24"/>
        </w:rPr>
        <w:t>Датум</w:t>
      </w:r>
      <w:r w:rsidRPr="000C657A">
        <w:rPr>
          <w:rFonts w:ascii="Century Gothic" w:hAnsi="Century Gothic"/>
          <w:sz w:val="24"/>
          <w:szCs w:val="24"/>
        </w:rPr>
        <w:tab/>
      </w:r>
      <w:r w:rsidRPr="000C657A">
        <w:rPr>
          <w:rFonts w:ascii="Century Gothic" w:hAnsi="Century Gothic" w:cs="Century Gothic"/>
          <w:sz w:val="24"/>
          <w:szCs w:val="24"/>
        </w:rPr>
        <w:t>Понуђач</w:t>
      </w:r>
    </w:p>
    <w:p w:rsidR="00401AB2" w:rsidRPr="000C657A" w:rsidRDefault="00401AB2" w:rsidP="00401AB2">
      <w:pPr>
        <w:widowControl w:val="0"/>
        <w:autoSpaceDE w:val="0"/>
        <w:autoSpaceDN w:val="0"/>
        <w:adjustRightInd w:val="0"/>
        <w:spacing w:after="0" w:line="1"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3980"/>
        <w:rPr>
          <w:rFonts w:ascii="Century Gothic" w:hAnsi="Century Gothic"/>
          <w:sz w:val="24"/>
          <w:szCs w:val="24"/>
        </w:rPr>
      </w:pPr>
      <w:r w:rsidRPr="000C657A">
        <w:rPr>
          <w:rFonts w:ascii="Century Gothic" w:hAnsi="Century Gothic" w:cs="Century Gothic"/>
          <w:sz w:val="24"/>
          <w:szCs w:val="24"/>
        </w:rPr>
        <w:t>М. П.</w:t>
      </w:r>
    </w:p>
    <w:p w:rsidR="00401AB2" w:rsidRPr="000C657A" w:rsidRDefault="00401AB2" w:rsidP="00401AB2">
      <w:pPr>
        <w:widowControl w:val="0"/>
        <w:tabs>
          <w:tab w:val="left" w:pos="5060"/>
        </w:tabs>
        <w:autoSpaceDE w:val="0"/>
        <w:autoSpaceDN w:val="0"/>
        <w:adjustRightInd w:val="0"/>
        <w:spacing w:after="0" w:line="235" w:lineRule="auto"/>
        <w:ind w:left="120"/>
        <w:rPr>
          <w:rFonts w:ascii="Century Gothic" w:hAnsi="Century Gothic"/>
          <w:sz w:val="24"/>
          <w:szCs w:val="24"/>
        </w:rPr>
      </w:pPr>
      <w:r w:rsidRPr="000C657A">
        <w:rPr>
          <w:rFonts w:ascii="Century Gothic" w:hAnsi="Century Gothic" w:cs="Century Gothic"/>
          <w:b/>
          <w:bCs/>
          <w:i/>
          <w:iCs/>
          <w:color w:val="002060"/>
          <w:sz w:val="24"/>
          <w:szCs w:val="24"/>
        </w:rPr>
        <w:t>_____________________________</w:t>
      </w:r>
      <w:r w:rsidRPr="000C657A">
        <w:rPr>
          <w:rFonts w:ascii="Century Gothic" w:hAnsi="Century Gothic"/>
          <w:sz w:val="24"/>
          <w:szCs w:val="24"/>
        </w:rPr>
        <w:tab/>
      </w:r>
      <w:r w:rsidRPr="000C657A">
        <w:rPr>
          <w:rFonts w:ascii="Century Gothic" w:hAnsi="Century Gothic" w:cs="Century Gothic"/>
          <w:b/>
          <w:bCs/>
          <w:i/>
          <w:iCs/>
          <w:color w:val="002060"/>
          <w:sz w:val="24"/>
          <w:szCs w:val="24"/>
        </w:rPr>
        <w:t>________________________________</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F4149F">
      <w:pPr>
        <w:widowControl w:val="0"/>
        <w:autoSpaceDE w:val="0"/>
        <w:autoSpaceDN w:val="0"/>
        <w:adjustRightInd w:val="0"/>
        <w:spacing w:after="0" w:line="240" w:lineRule="auto"/>
        <w:rPr>
          <w:rFonts w:ascii="Century Gothic" w:hAnsi="Century Gothic"/>
          <w:sz w:val="24"/>
          <w:szCs w:val="24"/>
        </w:rPr>
      </w:pPr>
      <w:r w:rsidRPr="000C657A">
        <w:rPr>
          <w:rFonts w:ascii="Century Gothic" w:hAnsi="Century Gothic" w:cs="Century Gothic"/>
          <w:b/>
          <w:bCs/>
          <w:i/>
          <w:iCs/>
          <w:sz w:val="24"/>
          <w:szCs w:val="24"/>
          <w:u w:val="single"/>
        </w:rPr>
        <w:t>Напомене:</w:t>
      </w:r>
    </w:p>
    <w:p w:rsidR="00401AB2" w:rsidRPr="000C657A" w:rsidRDefault="00401AB2" w:rsidP="00401AB2">
      <w:pPr>
        <w:widowControl w:val="0"/>
        <w:autoSpaceDE w:val="0"/>
        <w:autoSpaceDN w:val="0"/>
        <w:adjustRightInd w:val="0"/>
        <w:spacing w:after="0" w:line="71"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30" w:lineRule="auto"/>
        <w:ind w:left="120" w:right="80"/>
        <w:jc w:val="both"/>
        <w:rPr>
          <w:rFonts w:ascii="Century Gothic" w:hAnsi="Century Gothic"/>
          <w:sz w:val="24"/>
          <w:szCs w:val="24"/>
          <w:lang w:val="sr-Cyrl-CS"/>
        </w:rPr>
      </w:pPr>
      <w:r w:rsidRPr="000C657A">
        <w:rPr>
          <w:rFonts w:ascii="Century Gothic" w:hAnsi="Century Gothic" w:cs="Century Gothic"/>
          <w:i/>
          <w:iCs/>
          <w:sz w:val="24"/>
          <w:szCs w:val="24"/>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bookmarkStart w:id="8" w:name="page21"/>
      <w:bookmarkEnd w:id="8"/>
    </w:p>
    <w:p w:rsidR="00F4149F" w:rsidRPr="000C657A" w:rsidRDefault="00F4149F" w:rsidP="00B37FCA">
      <w:pPr>
        <w:widowControl w:val="0"/>
        <w:autoSpaceDE w:val="0"/>
        <w:autoSpaceDN w:val="0"/>
        <w:adjustRightInd w:val="0"/>
        <w:spacing w:after="0" w:line="240" w:lineRule="auto"/>
        <w:ind w:left="3420"/>
        <w:rPr>
          <w:rFonts w:ascii="Century Gothic" w:hAnsi="Century Gothic" w:cs="Century Gothic"/>
          <w:b/>
          <w:bCs/>
          <w:i/>
          <w:iCs/>
          <w:sz w:val="24"/>
          <w:szCs w:val="24"/>
          <w:lang w:val="sr-Cyrl-CS"/>
        </w:rPr>
      </w:pPr>
    </w:p>
    <w:p w:rsidR="00B37FCA" w:rsidRPr="00187CAA" w:rsidRDefault="00B37FCA" w:rsidP="00B37FCA">
      <w:pPr>
        <w:widowControl w:val="0"/>
        <w:autoSpaceDE w:val="0"/>
        <w:autoSpaceDN w:val="0"/>
        <w:adjustRightInd w:val="0"/>
        <w:spacing w:after="0" w:line="240" w:lineRule="auto"/>
        <w:ind w:left="3420"/>
        <w:rPr>
          <w:rFonts w:ascii="Century Gothic" w:hAnsi="Century Gothic"/>
          <w:sz w:val="24"/>
          <w:szCs w:val="24"/>
          <w:lang w:val="sr-Cyrl-CS"/>
        </w:rPr>
      </w:pPr>
      <w:r w:rsidRPr="000C657A">
        <w:rPr>
          <w:rFonts w:ascii="Century Gothic" w:hAnsi="Century Gothic" w:cs="Century Gothic"/>
          <w:b/>
          <w:bCs/>
          <w:i/>
          <w:iCs/>
          <w:sz w:val="24"/>
          <w:szCs w:val="24"/>
        </w:rPr>
        <w:lastRenderedPageBreak/>
        <w:t>VII</w:t>
      </w:r>
      <w:r w:rsidRPr="00187CAA">
        <w:rPr>
          <w:rFonts w:ascii="Century Gothic" w:hAnsi="Century Gothic" w:cs="Century Gothic"/>
          <w:b/>
          <w:bCs/>
          <w:i/>
          <w:iCs/>
          <w:sz w:val="24"/>
          <w:szCs w:val="24"/>
          <w:lang w:val="sr-Cyrl-CS"/>
        </w:rPr>
        <w:t xml:space="preserve"> МОДЕЛ УГОВОРА</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59" w:lineRule="exact"/>
        <w:rPr>
          <w:rFonts w:ascii="Century Gothic" w:hAnsi="Century Gothic"/>
          <w:sz w:val="24"/>
          <w:szCs w:val="24"/>
          <w:lang w:val="sr-Cyrl-CS"/>
        </w:rPr>
      </w:pPr>
    </w:p>
    <w:p w:rsidR="00B37FCA" w:rsidRPr="000C657A" w:rsidRDefault="00B37FCA" w:rsidP="00B37FCA">
      <w:pPr>
        <w:widowControl w:val="0"/>
        <w:overflowPunct w:val="0"/>
        <w:autoSpaceDE w:val="0"/>
        <w:autoSpaceDN w:val="0"/>
        <w:adjustRightInd w:val="0"/>
        <w:spacing w:after="0" w:line="211" w:lineRule="auto"/>
        <w:ind w:right="8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УГОВОР</w:t>
      </w:r>
    </w:p>
    <w:p w:rsidR="00B37FCA" w:rsidRPr="000C657A" w:rsidRDefault="00B37FCA" w:rsidP="00B37FCA">
      <w:pPr>
        <w:widowControl w:val="0"/>
        <w:autoSpaceDE w:val="0"/>
        <w:autoSpaceDN w:val="0"/>
        <w:adjustRightInd w:val="0"/>
        <w:spacing w:after="0" w:line="200" w:lineRule="exact"/>
        <w:jc w:val="center"/>
        <w:rPr>
          <w:rFonts w:ascii="Century Gothic" w:hAnsi="Century Gothic"/>
          <w:sz w:val="24"/>
          <w:szCs w:val="24"/>
          <w:lang w:val="sr-Cyrl-CS"/>
        </w:rPr>
      </w:pPr>
      <w:r w:rsidRPr="000C657A">
        <w:rPr>
          <w:rFonts w:ascii="Century Gothic" w:hAnsi="Century Gothic" w:cs="Century Gothic"/>
          <w:sz w:val="24"/>
          <w:szCs w:val="24"/>
          <w:lang w:val="sr-Cyrl-CS"/>
        </w:rPr>
        <w:t xml:space="preserve">О ПРУЖАЊУ УСЛУГА </w:t>
      </w:r>
    </w:p>
    <w:p w:rsidR="00B37FCA" w:rsidRPr="00187CAA" w:rsidRDefault="00B37FCA" w:rsidP="00B37FCA">
      <w:pPr>
        <w:widowControl w:val="0"/>
        <w:autoSpaceDE w:val="0"/>
        <w:autoSpaceDN w:val="0"/>
        <w:adjustRightInd w:val="0"/>
        <w:spacing w:after="0" w:line="39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Закључен између:</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Народног музеја Панчево, Трг Краља Петра </w:t>
      </w:r>
      <w:r w:rsidRPr="000C657A">
        <w:rPr>
          <w:rFonts w:ascii="Century Gothic" w:hAnsi="Century Gothic" w:cs="Century Gothic"/>
          <w:sz w:val="24"/>
          <w:szCs w:val="24"/>
        </w:rPr>
        <w:t>I</w:t>
      </w:r>
      <w:r w:rsidRPr="00187CAA">
        <w:rPr>
          <w:rFonts w:ascii="Century Gothic" w:hAnsi="Century Gothic" w:cs="Century Gothic"/>
          <w:sz w:val="24"/>
          <w:szCs w:val="24"/>
          <w:lang w:val="sr-Cyrl-CS"/>
        </w:rPr>
        <w:t xml:space="preserve"> број 7, 2</w:t>
      </w:r>
      <w:r w:rsidR="00F4149F" w:rsidRPr="00187CAA">
        <w:rPr>
          <w:rFonts w:ascii="Century Gothic" w:hAnsi="Century Gothic" w:cs="Century Gothic"/>
          <w:sz w:val="24"/>
          <w:szCs w:val="24"/>
          <w:lang w:val="sr-Cyrl-CS"/>
        </w:rPr>
        <w:t xml:space="preserve">6000 Панчево, кога заступа </w:t>
      </w:r>
      <w:r w:rsidRPr="00187CAA">
        <w:rPr>
          <w:rFonts w:ascii="Century Gothic" w:hAnsi="Century Gothic" w:cs="Century Gothic"/>
          <w:sz w:val="24"/>
          <w:szCs w:val="24"/>
          <w:lang w:val="sr-Cyrl-CS"/>
        </w:rPr>
        <w:t>Директора Светлана Месицки, као Купца са једне стране</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и</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__________________________________________________________________________</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37"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__________________________________________________________________________</w:t>
      </w:r>
    </w:p>
    <w:p w:rsidR="00B37FCA" w:rsidRPr="00187CAA" w:rsidRDefault="00B37FCA" w:rsidP="00B37FCA">
      <w:pPr>
        <w:widowControl w:val="0"/>
        <w:autoSpaceDE w:val="0"/>
        <w:autoSpaceDN w:val="0"/>
        <w:adjustRightInd w:val="0"/>
        <w:spacing w:after="0" w:line="295"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_________________________________________________________________________</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389"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ПРЕДМЕТ УГОВОРА</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1.</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0"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И</w:t>
      </w:r>
      <w:r w:rsidRPr="000C657A">
        <w:rPr>
          <w:rFonts w:ascii="Century Gothic" w:hAnsi="Century Gothic" w:cs="Century Gothic"/>
          <w:sz w:val="24"/>
          <w:szCs w:val="24"/>
          <w:lang w:val="sr-Cyrl-CS"/>
        </w:rPr>
        <w:t xml:space="preserve">звршилац </w:t>
      </w:r>
      <w:r w:rsidRPr="00187CAA">
        <w:rPr>
          <w:rFonts w:ascii="Century Gothic" w:hAnsi="Century Gothic" w:cs="Century Gothic"/>
          <w:sz w:val="24"/>
          <w:szCs w:val="24"/>
          <w:lang w:val="sr-Cyrl-CS"/>
        </w:rPr>
        <w:t xml:space="preserve">се обавезује да </w:t>
      </w:r>
      <w:r w:rsidRPr="000C657A">
        <w:rPr>
          <w:rFonts w:ascii="Century Gothic" w:hAnsi="Century Gothic" w:cs="Century Gothic"/>
          <w:sz w:val="24"/>
          <w:szCs w:val="24"/>
          <w:lang w:val="sr-Cyrl-CS"/>
        </w:rPr>
        <w:t xml:space="preserve">изврши услугу </w:t>
      </w:r>
      <w:r w:rsidRPr="00187CAA">
        <w:rPr>
          <w:rFonts w:ascii="Century Gothic" w:hAnsi="Century Gothic" w:cs="Century Gothic"/>
          <w:sz w:val="24"/>
          <w:szCs w:val="24"/>
          <w:lang w:val="sr-Cyrl-CS"/>
        </w:rPr>
        <w:t xml:space="preserve">Наручиоцу </w:t>
      </w:r>
      <w:r w:rsidRPr="000C657A">
        <w:rPr>
          <w:rFonts w:ascii="Century Gothic" w:hAnsi="Century Gothic" w:cs="Century Gothic"/>
          <w:sz w:val="24"/>
          <w:szCs w:val="24"/>
          <w:lang w:val="sr-Cyrl-CS"/>
        </w:rPr>
        <w:t xml:space="preserve">Услуге моделирања дизајна) </w:t>
      </w:r>
      <w:r w:rsidRPr="00187CAA">
        <w:rPr>
          <w:rFonts w:ascii="Century Gothic" w:hAnsi="Century Gothic" w:cs="Century Gothic"/>
          <w:sz w:val="24"/>
          <w:szCs w:val="24"/>
          <w:lang w:val="sr-Cyrl-CS"/>
        </w:rPr>
        <w:t xml:space="preserve">ближе дефинисан Спецификацијом предмета јавне набавке, која је саставни део Конкурсне документације, редни број набавке: </w:t>
      </w:r>
      <w:r w:rsidR="00F4149F" w:rsidRPr="000C657A">
        <w:rPr>
          <w:rFonts w:ascii="Century Gothic" w:hAnsi="Century Gothic" w:cs="Century Gothic"/>
          <w:sz w:val="24"/>
          <w:szCs w:val="24"/>
          <w:lang w:val="sr-Cyrl-CS"/>
        </w:rPr>
        <w:t>7</w:t>
      </w:r>
      <w:r w:rsidRPr="00187CAA">
        <w:rPr>
          <w:rFonts w:ascii="Century Gothic" w:hAnsi="Century Gothic" w:cs="Century Gothic"/>
          <w:sz w:val="24"/>
          <w:szCs w:val="24"/>
          <w:lang w:val="sr-Cyrl-CS"/>
        </w:rPr>
        <w:t>/14.</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389"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ЦЕНА</w:t>
      </w: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2.</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Укупно уговорена цена за </w:t>
      </w:r>
      <w:r w:rsidRPr="000C657A">
        <w:rPr>
          <w:rFonts w:ascii="Century Gothic" w:hAnsi="Century Gothic" w:cs="Century Gothic"/>
          <w:sz w:val="24"/>
          <w:szCs w:val="24"/>
          <w:lang w:val="sr-Cyrl-CS"/>
        </w:rPr>
        <w:t xml:space="preserve">за извршење услуга </w:t>
      </w:r>
      <w:r w:rsidRPr="00187CAA">
        <w:rPr>
          <w:rFonts w:ascii="Century Gothic" w:hAnsi="Century Gothic" w:cs="Century Gothic"/>
          <w:sz w:val="24"/>
          <w:szCs w:val="24"/>
          <w:lang w:val="sr-Cyrl-CS"/>
        </w:rPr>
        <w:t>из члана 1. овог Уговора, износи:</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3000"/>
        <w:rPr>
          <w:rFonts w:ascii="Century Gothic" w:hAnsi="Century Gothic"/>
          <w:sz w:val="24"/>
          <w:szCs w:val="24"/>
          <w:lang w:val="sr-Cyrl-CS"/>
        </w:rPr>
      </w:pPr>
      <w:r w:rsidRPr="00187CAA">
        <w:rPr>
          <w:rFonts w:ascii="Century Gothic" w:hAnsi="Century Gothic" w:cs="Century Gothic"/>
          <w:sz w:val="24"/>
          <w:szCs w:val="24"/>
          <w:lang w:val="sr-Cyrl-CS"/>
        </w:rPr>
        <w:t>ДИНАРА :__________________</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200"/>
        <w:rPr>
          <w:rFonts w:ascii="Century Gothic" w:hAnsi="Century Gothic"/>
          <w:sz w:val="24"/>
          <w:szCs w:val="24"/>
          <w:lang w:val="sr-Cyrl-CS"/>
        </w:rPr>
      </w:pPr>
      <w:r w:rsidRPr="00187CAA">
        <w:rPr>
          <w:rFonts w:ascii="Century Gothic" w:hAnsi="Century Gothic" w:cs="Century Gothic"/>
          <w:sz w:val="24"/>
          <w:szCs w:val="24"/>
          <w:lang w:val="sr-Cyrl-CS"/>
        </w:rPr>
        <w:t>(и словима: ____________________________________________________ динара).</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54"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Укупно уговорена цена, из усвојене понуде И</w:t>
      </w:r>
      <w:r w:rsidRPr="000C657A">
        <w:rPr>
          <w:rFonts w:ascii="Century Gothic" w:hAnsi="Century Gothic" w:cs="Century Gothic"/>
          <w:sz w:val="24"/>
          <w:szCs w:val="24"/>
          <w:lang w:val="sr-Cyrl-CS"/>
        </w:rPr>
        <w:t xml:space="preserve">звршиоца </w:t>
      </w:r>
      <w:r w:rsidRPr="00187CAA">
        <w:rPr>
          <w:rFonts w:ascii="Century Gothic" w:hAnsi="Century Gothic" w:cs="Century Gothic"/>
          <w:sz w:val="24"/>
          <w:szCs w:val="24"/>
          <w:lang w:val="sr-Cyrl-CS"/>
        </w:rPr>
        <w:t>, је непроменљива, фиксна.</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Ценом, из става 1. овог члана, ни</w:t>
      </w:r>
      <w:r w:rsidRPr="000C657A">
        <w:rPr>
          <w:rFonts w:ascii="Century Gothic" w:hAnsi="Century Gothic" w:cs="Century Gothic"/>
          <w:sz w:val="24"/>
          <w:szCs w:val="24"/>
        </w:rPr>
        <w:t>je</w:t>
      </w:r>
      <w:r w:rsidRPr="00187CAA">
        <w:rPr>
          <w:rFonts w:ascii="Century Gothic" w:hAnsi="Century Gothic" w:cs="Century Gothic"/>
          <w:sz w:val="24"/>
          <w:szCs w:val="24"/>
          <w:lang w:val="sr-Cyrl-CS"/>
        </w:rPr>
        <w:t xml:space="preserve"> обухваћен порез на додату вредност.</w:t>
      </w:r>
    </w:p>
    <w:p w:rsidR="00B37FCA" w:rsidRPr="00187CAA" w:rsidRDefault="00B37FCA" w:rsidP="00B37FCA">
      <w:pPr>
        <w:widowControl w:val="0"/>
        <w:autoSpaceDE w:val="0"/>
        <w:autoSpaceDN w:val="0"/>
        <w:adjustRightInd w:val="0"/>
        <w:spacing w:after="0" w:line="134" w:lineRule="exact"/>
        <w:rPr>
          <w:rFonts w:ascii="Century Gothic" w:hAnsi="Century Gothic"/>
          <w:sz w:val="24"/>
          <w:szCs w:val="24"/>
          <w:lang w:val="sr-Cyrl-CS"/>
        </w:rPr>
      </w:pPr>
    </w:p>
    <w:p w:rsidR="00B37FCA" w:rsidRPr="00187CAA" w:rsidRDefault="00B37FCA" w:rsidP="00B37FCA">
      <w:pPr>
        <w:spacing w:after="0" w:line="240" w:lineRule="auto"/>
        <w:rPr>
          <w:rFonts w:ascii="Century Gothic" w:hAnsi="Century Gothic"/>
          <w:sz w:val="24"/>
          <w:szCs w:val="24"/>
          <w:lang w:val="sr-Cyrl-CS"/>
        </w:rPr>
        <w:sectPr w:rsidR="00B37FCA" w:rsidRPr="00187CAA">
          <w:pgSz w:w="11900" w:h="16838"/>
          <w:pgMar w:top="1440" w:right="1340" w:bottom="994" w:left="1300" w:header="720" w:footer="720" w:gutter="0"/>
          <w:cols w:space="720"/>
        </w:sectPr>
      </w:pP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bookmarkStart w:id="9" w:name="page22"/>
      <w:bookmarkEnd w:id="9"/>
      <w:r w:rsidRPr="00187CAA">
        <w:rPr>
          <w:rFonts w:ascii="Century Gothic" w:hAnsi="Century Gothic" w:cs="Century Gothic"/>
          <w:sz w:val="24"/>
          <w:szCs w:val="24"/>
          <w:lang w:val="sr-Cyrl-CS"/>
        </w:rPr>
        <w:lastRenderedPageBreak/>
        <w:t>НАЧИН ПЛАЋАЊА</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3.</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5"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ће плаћање уговорене цене извршити у року од 30 дана од дана пријема р</w:t>
      </w:r>
      <w:r w:rsidR="00A540F6" w:rsidRPr="00187CAA">
        <w:rPr>
          <w:rFonts w:ascii="Century Gothic" w:hAnsi="Century Gothic" w:cs="Century Gothic"/>
          <w:sz w:val="24"/>
          <w:szCs w:val="24"/>
          <w:lang w:val="sr-Cyrl-CS"/>
        </w:rPr>
        <w:t>ачуна и Записника о квалитативн</w:t>
      </w:r>
      <w:r w:rsidR="00A540F6" w:rsidRPr="000C657A">
        <w:rPr>
          <w:rFonts w:ascii="Century Gothic" w:hAnsi="Century Gothic" w:cs="Century Gothic"/>
          <w:sz w:val="24"/>
          <w:szCs w:val="24"/>
          <w:lang w:val="sr-Cyrl-CS"/>
        </w:rPr>
        <w:t>и</w:t>
      </w:r>
      <w:r w:rsidR="00A540F6" w:rsidRPr="00187CAA">
        <w:rPr>
          <w:rFonts w:ascii="Century Gothic" w:hAnsi="Century Gothic" w:cs="Century Gothic"/>
          <w:sz w:val="24"/>
          <w:szCs w:val="24"/>
          <w:lang w:val="sr-Cyrl-CS"/>
        </w:rPr>
        <w:t>м и квантитативн</w:t>
      </w:r>
      <w:r w:rsidR="00A540F6" w:rsidRPr="000C657A">
        <w:rPr>
          <w:rFonts w:ascii="Century Gothic" w:hAnsi="Century Gothic" w:cs="Century Gothic"/>
          <w:sz w:val="24"/>
          <w:szCs w:val="24"/>
          <w:lang w:val="sr-Cyrl-CS"/>
        </w:rPr>
        <w:t>и</w:t>
      </w:r>
      <w:r w:rsidRPr="00187CAA">
        <w:rPr>
          <w:rFonts w:ascii="Century Gothic" w:hAnsi="Century Gothic" w:cs="Century Gothic"/>
          <w:sz w:val="24"/>
          <w:szCs w:val="24"/>
          <w:lang w:val="sr-Cyrl-CS"/>
        </w:rPr>
        <w:t xml:space="preserve">м </w:t>
      </w:r>
      <w:r w:rsidR="00A540F6" w:rsidRPr="000C657A">
        <w:rPr>
          <w:rFonts w:ascii="Century Gothic" w:hAnsi="Century Gothic" w:cs="Century Gothic"/>
          <w:sz w:val="24"/>
          <w:szCs w:val="24"/>
          <w:lang w:val="sr-Cyrl-CS"/>
        </w:rPr>
        <w:t xml:space="preserve">извршеним услугама </w:t>
      </w:r>
      <w:r w:rsidRPr="00187CAA">
        <w:rPr>
          <w:rFonts w:ascii="Century Gothic" w:hAnsi="Century Gothic" w:cs="Century Gothic"/>
          <w:sz w:val="24"/>
          <w:szCs w:val="24"/>
          <w:lang w:val="sr-Cyrl-CS"/>
        </w:rPr>
        <w:t>потписаног од стране овлашћених лица уговорних страна.</w:t>
      </w:r>
    </w:p>
    <w:p w:rsidR="00B37FCA" w:rsidRPr="00187CAA" w:rsidRDefault="00B37FCA" w:rsidP="00B37FCA">
      <w:pPr>
        <w:widowControl w:val="0"/>
        <w:autoSpaceDE w:val="0"/>
        <w:autoSpaceDN w:val="0"/>
        <w:adjustRightInd w:val="0"/>
        <w:spacing w:after="0" w:line="298"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r w:rsidRPr="000C657A">
        <w:rPr>
          <w:rFonts w:ascii="Century Gothic" w:hAnsi="Century Gothic" w:cs="Century Gothic"/>
          <w:sz w:val="24"/>
          <w:szCs w:val="24"/>
          <w:lang w:val="sr-Cyrl-CS"/>
        </w:rPr>
        <w:t>С</w:t>
      </w:r>
      <w:r w:rsidRPr="00187CAA">
        <w:rPr>
          <w:rFonts w:ascii="Century Gothic" w:hAnsi="Century Gothic" w:cs="Century Gothic"/>
          <w:sz w:val="24"/>
          <w:szCs w:val="24"/>
          <w:lang w:val="sr-Cyrl-CS"/>
        </w:rPr>
        <w:t>РЕДСТВА ФИНАНСИЈСКОГ ОБЕЗБЕЂЕЊА</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4.</w:t>
      </w:r>
    </w:p>
    <w:p w:rsidR="00B37FCA" w:rsidRPr="00187CAA" w:rsidRDefault="00B37FCA" w:rsidP="00B37FCA">
      <w:pPr>
        <w:widowControl w:val="0"/>
        <w:autoSpaceDE w:val="0"/>
        <w:autoSpaceDN w:val="0"/>
        <w:adjustRightInd w:val="0"/>
        <w:spacing w:after="0" w:line="361"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30"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Приликом потписивања уговора, И</w:t>
      </w:r>
      <w:r w:rsidRPr="000C657A">
        <w:rPr>
          <w:rFonts w:ascii="Century Gothic" w:hAnsi="Century Gothic" w:cs="Century Gothic"/>
          <w:sz w:val="24"/>
          <w:szCs w:val="24"/>
          <w:lang w:val="sr-Cyrl-CS"/>
        </w:rPr>
        <w:t xml:space="preserve">звршилац </w:t>
      </w:r>
      <w:r w:rsidRPr="00187CAA">
        <w:rPr>
          <w:rFonts w:ascii="Century Gothic" w:hAnsi="Century Gothic" w:cs="Century Gothic"/>
          <w:sz w:val="24"/>
          <w:szCs w:val="24"/>
          <w:lang w:val="sr-Cyrl-CS"/>
        </w:rPr>
        <w:t xml:space="preserve"> је у обавези да достави сопствену бланко меницу, са клаузулом „без протеста“, прописно потписану и оверену са копијом депо картона, и доказом о регистрацији менице у регистру Народне банке Србије и Овлашћењем за попуну менице, насловљеним на адресу Наручиоца, у износу од 10% од вредности понуде, са роком важности минимум 30 дана од истека уговореног рока за испоруку предметних добара.</w:t>
      </w:r>
    </w:p>
    <w:p w:rsidR="00B37FCA" w:rsidRPr="00187CAA" w:rsidRDefault="00B37FCA" w:rsidP="00B37FCA">
      <w:pPr>
        <w:widowControl w:val="0"/>
        <w:autoSpaceDE w:val="0"/>
        <w:autoSpaceDN w:val="0"/>
        <w:adjustRightInd w:val="0"/>
        <w:spacing w:after="0" w:line="364"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се обавезује да ће И</w:t>
      </w:r>
      <w:r w:rsidRPr="000C657A">
        <w:rPr>
          <w:rFonts w:ascii="Century Gothic" w:hAnsi="Century Gothic" w:cs="Century Gothic"/>
          <w:sz w:val="24"/>
          <w:szCs w:val="24"/>
          <w:lang w:val="sr-Cyrl-CS"/>
        </w:rPr>
        <w:t xml:space="preserve">звршиоцу </w:t>
      </w:r>
      <w:r w:rsidRPr="00187CAA">
        <w:rPr>
          <w:rFonts w:ascii="Century Gothic" w:hAnsi="Century Gothic" w:cs="Century Gothic"/>
          <w:sz w:val="24"/>
          <w:szCs w:val="24"/>
          <w:lang w:val="sr-Cyrl-CS"/>
        </w:rPr>
        <w:t xml:space="preserve"> вратити средства финансијског обезбеђења, након истека рока њихове важности.</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РОК</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5.</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 xml:space="preserve">Рок за извршење </w:t>
      </w:r>
      <w:r w:rsidRPr="000C657A">
        <w:rPr>
          <w:rFonts w:ascii="Century Gothic" w:hAnsi="Century Gothic" w:cs="Century Gothic"/>
          <w:sz w:val="24"/>
          <w:szCs w:val="24"/>
          <w:lang w:val="sr-Cyrl-CS"/>
        </w:rPr>
        <w:t xml:space="preserve">услуга </w:t>
      </w:r>
      <w:r w:rsidRPr="00187CAA">
        <w:rPr>
          <w:rFonts w:ascii="Century Gothic" w:hAnsi="Century Gothic" w:cs="Century Gothic"/>
          <w:sz w:val="24"/>
          <w:szCs w:val="24"/>
          <w:lang w:val="sr-Cyrl-CS"/>
        </w:rPr>
        <w:t>је_________дана од дана закључења уговора.</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389"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ВИША СИЛА</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6.</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5"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У случају кад, после закључења уговора, наступе догађаји и околности, које отежавају испуњење обавезе једне стране, који се могу сматрати „вишом силом“, уговорне стране могу споразумно изменити – продужити рок за извршење обавезе из претходног члана.</w:t>
      </w:r>
    </w:p>
    <w:p w:rsidR="00B37FCA" w:rsidRPr="00187CAA" w:rsidRDefault="00B37FCA" w:rsidP="00B37FCA">
      <w:pPr>
        <w:widowControl w:val="0"/>
        <w:autoSpaceDE w:val="0"/>
        <w:autoSpaceDN w:val="0"/>
        <w:adjustRightInd w:val="0"/>
        <w:spacing w:after="0" w:line="68"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Уговорени рок, из члана 5., продужиће се за онолико дана, колико су трајале околности наведене у претходном ставу, што ће овлашћени представници заједнички констатовати у писаном документу – записнику.</w:t>
      </w:r>
    </w:p>
    <w:p w:rsidR="00B37FCA" w:rsidRPr="00187CAA" w:rsidRDefault="00B37FCA" w:rsidP="00B37FCA">
      <w:pPr>
        <w:widowControl w:val="0"/>
        <w:autoSpaceDE w:val="0"/>
        <w:autoSpaceDN w:val="0"/>
        <w:adjustRightInd w:val="0"/>
        <w:spacing w:after="0" w:line="297"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7.</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Уговорне стране неће одговарати за извршење уговорених обавеза у случају наступања догађаја, који представљају ''вишу силу''.</w:t>
      </w:r>
    </w:p>
    <w:p w:rsidR="00B37FCA" w:rsidRPr="00187CAA" w:rsidRDefault="00B37FCA" w:rsidP="00B37FCA">
      <w:pPr>
        <w:widowControl w:val="0"/>
        <w:autoSpaceDE w:val="0"/>
        <w:autoSpaceDN w:val="0"/>
        <w:adjustRightInd w:val="0"/>
        <w:spacing w:after="0" w:line="66"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Као случајеви ''више силе'' подразумевају се околности, које настану </w:t>
      </w:r>
      <w:r w:rsidRPr="00187CAA">
        <w:rPr>
          <w:rFonts w:ascii="Century Gothic" w:hAnsi="Century Gothic" w:cs="Century Gothic"/>
          <w:sz w:val="24"/>
          <w:szCs w:val="24"/>
          <w:lang w:val="sr-Cyrl-CS"/>
        </w:rPr>
        <w:lastRenderedPageBreak/>
        <w:t>после закључења Уговора, као последица догађаја, које уговорне</w:t>
      </w:r>
      <w:bookmarkStart w:id="10" w:name="page23"/>
      <w:bookmarkEnd w:id="10"/>
      <w:r w:rsidRPr="000C657A">
        <w:rPr>
          <w:rFonts w:ascii="Century Gothic" w:hAnsi="Century Gothic"/>
          <w:sz w:val="24"/>
          <w:szCs w:val="24"/>
          <w:lang w:val="sr-Cyrl-CS"/>
        </w:rPr>
        <w:t xml:space="preserve"> </w:t>
      </w:r>
      <w:r w:rsidRPr="00187CAA">
        <w:rPr>
          <w:rFonts w:ascii="Century Gothic" w:hAnsi="Century Gothic" w:cs="Century Gothic"/>
          <w:sz w:val="24"/>
          <w:szCs w:val="24"/>
          <w:lang w:val="sr-Cyrl-CS"/>
        </w:rPr>
        <w:t>стране нису могле да предвиде, спрече, отклоне или избегну и због којих је за једну уговорну страну испуњење уговора претерано отежано, онемогућено или би јој нанело претерано велики губитак.</w:t>
      </w:r>
    </w:p>
    <w:p w:rsidR="00B37FCA" w:rsidRPr="00187CAA" w:rsidRDefault="00B37FCA" w:rsidP="00B37FCA">
      <w:pPr>
        <w:widowControl w:val="0"/>
        <w:autoSpaceDE w:val="0"/>
        <w:autoSpaceDN w:val="0"/>
        <w:adjustRightInd w:val="0"/>
        <w:spacing w:after="0" w:line="67"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Као случајеви ''више силе'' сматрају се: природни догађаји, управне мере и догађаји, који се могу сматрати као катастрофе.</w:t>
      </w:r>
    </w:p>
    <w:p w:rsidR="00B37FCA" w:rsidRPr="00187CAA" w:rsidRDefault="00B37FCA" w:rsidP="00B37FCA">
      <w:pPr>
        <w:widowControl w:val="0"/>
        <w:autoSpaceDE w:val="0"/>
        <w:autoSpaceDN w:val="0"/>
        <w:adjustRightInd w:val="0"/>
        <w:spacing w:after="0" w:line="66"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Под случајем ''више силе'' не подразумева се недостатак материјала и радне снаге.</w:t>
      </w:r>
    </w:p>
    <w:p w:rsidR="00B37FCA" w:rsidRPr="00187CAA" w:rsidRDefault="00B37FCA" w:rsidP="00B37FCA">
      <w:pPr>
        <w:widowControl w:val="0"/>
        <w:autoSpaceDE w:val="0"/>
        <w:autoSpaceDN w:val="0"/>
        <w:adjustRightInd w:val="0"/>
        <w:spacing w:after="0" w:line="68"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8" w:lineRule="auto"/>
        <w:ind w:left="120" w:right="60"/>
        <w:jc w:val="both"/>
        <w:rPr>
          <w:rFonts w:ascii="Century Gothic" w:hAnsi="Century Gothic"/>
          <w:sz w:val="24"/>
          <w:szCs w:val="24"/>
          <w:lang w:val="sr-Cyrl-CS"/>
        </w:rPr>
      </w:pPr>
      <w:r w:rsidRPr="00187CAA">
        <w:rPr>
          <w:rFonts w:ascii="Century Gothic" w:hAnsi="Century Gothic" w:cs="Century Gothic"/>
          <w:sz w:val="24"/>
          <w:szCs w:val="24"/>
          <w:lang w:val="sr-Cyrl-CS"/>
        </w:rPr>
        <w:t>Уговорна страна, која се позива на ''вишу силу'', дужна је да обавести другу уговорну страну, чим је сазнала да су наступиле околности на које се позива. Друга страна може захтевати од стране, која се позива на ''вишу силу'', доказе о околностима и догађајима, датуму њиховог настанка и престанка.</w:t>
      </w:r>
    </w:p>
    <w:p w:rsidR="00B37FCA" w:rsidRPr="00187CAA" w:rsidRDefault="00B37FCA" w:rsidP="00B37FCA">
      <w:pPr>
        <w:widowControl w:val="0"/>
        <w:autoSpaceDE w:val="0"/>
        <w:autoSpaceDN w:val="0"/>
        <w:adjustRightInd w:val="0"/>
        <w:spacing w:after="0" w:line="67"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5"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Случај ''више силе'' одлаже рок извршења уговорених обавеза за период трајања ''више силе'' и њених последица, при чему ни једна уговорна страна нема права да захтева плаћање уговорне казне, накнаду штете, нити камате за период трајања ''више силе'' и њених последица.</w:t>
      </w:r>
    </w:p>
    <w:p w:rsidR="00B37FCA" w:rsidRPr="00187CAA" w:rsidRDefault="00B37FCA" w:rsidP="00B37FCA">
      <w:pPr>
        <w:widowControl w:val="0"/>
        <w:autoSpaceDE w:val="0"/>
        <w:autoSpaceDN w:val="0"/>
        <w:adjustRightInd w:val="0"/>
        <w:spacing w:after="0" w:line="68"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Уговорна страна, која је у доцњи у погледу извршења уговорених обавеза, не може се позивати на ''вишу силу''.</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УГОВОРНА КАЗНА</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8.</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Ако И</w:t>
      </w:r>
      <w:r w:rsidRPr="000C657A">
        <w:rPr>
          <w:rFonts w:ascii="Century Gothic" w:hAnsi="Century Gothic" w:cs="Century Gothic"/>
          <w:sz w:val="24"/>
          <w:szCs w:val="24"/>
          <w:lang w:val="sr-Cyrl-CS"/>
        </w:rPr>
        <w:t>звршилац</w:t>
      </w:r>
      <w:r w:rsidRPr="00187CAA">
        <w:rPr>
          <w:rFonts w:ascii="Century Gothic" w:hAnsi="Century Gothic" w:cs="Century Gothic"/>
          <w:sz w:val="24"/>
          <w:szCs w:val="24"/>
          <w:lang w:val="sr-Cyrl-CS"/>
        </w:rPr>
        <w:t xml:space="preserve"> не испуни своју уговорну обавезу, или ако задоцни са њеним испуњењем, дужан је да Наручиоцу плати уговорну казну и то:</w:t>
      </w:r>
    </w:p>
    <w:p w:rsidR="00B37FCA" w:rsidRPr="00187CAA" w:rsidRDefault="00B37FCA" w:rsidP="00B37FCA">
      <w:pPr>
        <w:widowControl w:val="0"/>
        <w:autoSpaceDE w:val="0"/>
        <w:autoSpaceDN w:val="0"/>
        <w:adjustRightInd w:val="0"/>
        <w:spacing w:after="0" w:line="68"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 случају неиспуњења уговорних обавеза (одступање од динамичког плана), у висини 10% (десет процената) од укупно уговорене цене, у</w:t>
      </w: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износу од _______________ дин. и</w:t>
      </w:r>
    </w:p>
    <w:p w:rsidR="00B37FCA" w:rsidRPr="00187CAA" w:rsidRDefault="00B37FCA" w:rsidP="00B37FCA">
      <w:pPr>
        <w:widowControl w:val="0"/>
        <w:autoSpaceDE w:val="0"/>
        <w:autoSpaceDN w:val="0"/>
        <w:adjustRightInd w:val="0"/>
        <w:spacing w:after="0" w:line="66"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 случају задоцњења у испуњењу уговорних обавеза (прекорачења уговореног рока из члана 5. овог Уговора), за сваки дан задоцњења у висини 5‰ (два промила) од укупно уговорене цене, с тим што укупан износ уговорене казне не може прећи 10% (десет процената) укупно уговорене цене.</w:t>
      </w:r>
    </w:p>
    <w:p w:rsidR="00B37FCA" w:rsidRPr="00187CAA" w:rsidRDefault="00B37FCA" w:rsidP="00B37FCA">
      <w:pPr>
        <w:widowControl w:val="0"/>
        <w:autoSpaceDE w:val="0"/>
        <w:autoSpaceDN w:val="0"/>
        <w:adjustRightInd w:val="0"/>
        <w:spacing w:after="0" w:line="360"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28"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Ако је штета, коју је Наручилац претрпео због неиспуњења уговорних обавеза И</w:t>
      </w:r>
      <w:r w:rsidRPr="000C657A">
        <w:rPr>
          <w:rFonts w:ascii="Century Gothic" w:hAnsi="Century Gothic" w:cs="Century Gothic"/>
          <w:sz w:val="24"/>
          <w:szCs w:val="24"/>
          <w:lang w:val="sr-Cyrl-CS"/>
        </w:rPr>
        <w:t>звршиоца</w:t>
      </w:r>
      <w:r w:rsidRPr="00187CAA">
        <w:rPr>
          <w:rFonts w:ascii="Century Gothic" w:hAnsi="Century Gothic" w:cs="Century Gothic"/>
          <w:sz w:val="24"/>
          <w:szCs w:val="24"/>
          <w:lang w:val="sr-Cyrl-CS"/>
        </w:rPr>
        <w:t>, или због задоцњења у испуњењу уговорних обавеза И</w:t>
      </w:r>
      <w:r w:rsidRPr="000C657A">
        <w:rPr>
          <w:rFonts w:ascii="Century Gothic" w:hAnsi="Century Gothic" w:cs="Century Gothic"/>
          <w:sz w:val="24"/>
          <w:szCs w:val="24"/>
          <w:lang w:val="sr-Cyrl-CS"/>
        </w:rPr>
        <w:t xml:space="preserve">звршиоца </w:t>
      </w:r>
      <w:r w:rsidRPr="00187CAA">
        <w:rPr>
          <w:rFonts w:ascii="Century Gothic" w:hAnsi="Century Gothic" w:cs="Century Gothic"/>
          <w:sz w:val="24"/>
          <w:szCs w:val="24"/>
          <w:lang w:val="sr-Cyrl-CS"/>
        </w:rPr>
        <w:t>, већа од износа уговорне казне, Наручилац има право на разлику до потпуне накнаде штете, а највише до висине вредности уговора.</w:t>
      </w:r>
    </w:p>
    <w:p w:rsidR="00B37FCA" w:rsidRPr="00187CAA" w:rsidRDefault="00B37FCA" w:rsidP="00B37FCA">
      <w:pPr>
        <w:widowControl w:val="0"/>
        <w:autoSpaceDE w:val="0"/>
        <w:autoSpaceDN w:val="0"/>
        <w:adjustRightInd w:val="0"/>
        <w:spacing w:after="0" w:line="363"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3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У случају доцње у испуњењу уговорних обавеза И</w:t>
      </w:r>
      <w:r w:rsidRPr="000C657A">
        <w:rPr>
          <w:rFonts w:ascii="Century Gothic" w:hAnsi="Century Gothic" w:cs="Century Gothic"/>
          <w:sz w:val="24"/>
          <w:szCs w:val="24"/>
          <w:lang w:val="sr-Cyrl-CS"/>
        </w:rPr>
        <w:t xml:space="preserve">звршиоца </w:t>
      </w:r>
      <w:r w:rsidRPr="00187CAA">
        <w:rPr>
          <w:rFonts w:ascii="Century Gothic" w:hAnsi="Century Gothic" w:cs="Century Gothic"/>
          <w:sz w:val="24"/>
          <w:szCs w:val="24"/>
          <w:lang w:val="sr-Cyrl-CS"/>
        </w:rPr>
        <w:t xml:space="preserve">, Наручилац без посебног саопштења </w:t>
      </w:r>
      <w:r w:rsidRPr="000C657A">
        <w:rPr>
          <w:rFonts w:ascii="Century Gothic" w:hAnsi="Century Gothic" w:cs="Century Gothic"/>
          <w:sz w:val="24"/>
          <w:szCs w:val="24"/>
          <w:lang w:val="sr-Cyrl-CS"/>
        </w:rPr>
        <w:t xml:space="preserve">Извршиоцу </w:t>
      </w:r>
      <w:r w:rsidRPr="00187CAA">
        <w:rPr>
          <w:rFonts w:ascii="Century Gothic" w:hAnsi="Century Gothic" w:cs="Century Gothic"/>
          <w:sz w:val="24"/>
          <w:szCs w:val="24"/>
          <w:lang w:val="sr-Cyrl-CS"/>
        </w:rPr>
        <w:t>задржава своје право на уговорну казну. Наручилац ће, у складу са одредбама овог Уговора, према датуму завршетка уговорних обавеза, утврдити број дана у прекорачењу уговореног рока од стране И</w:t>
      </w:r>
      <w:r w:rsidRPr="000C657A">
        <w:rPr>
          <w:rFonts w:ascii="Century Gothic" w:hAnsi="Century Gothic" w:cs="Century Gothic"/>
          <w:sz w:val="24"/>
          <w:szCs w:val="24"/>
          <w:lang w:val="sr-Cyrl-CS"/>
        </w:rPr>
        <w:t xml:space="preserve">звршиоца </w:t>
      </w:r>
      <w:r w:rsidRPr="00187CAA">
        <w:rPr>
          <w:rFonts w:ascii="Century Gothic" w:hAnsi="Century Gothic" w:cs="Century Gothic"/>
          <w:sz w:val="24"/>
          <w:szCs w:val="24"/>
          <w:lang w:val="sr-Cyrl-CS"/>
        </w:rPr>
        <w:t>и, на основу тога, обрачунати висину уговорне казне, за који износ ће умањити исплату уговорене цене, из члана 2. овог Уговора.</w:t>
      </w:r>
    </w:p>
    <w:p w:rsidR="00B37FCA" w:rsidRPr="000C657A" w:rsidRDefault="00B37FCA" w:rsidP="00B37FCA">
      <w:pPr>
        <w:spacing w:after="0" w:line="240" w:lineRule="auto"/>
        <w:rPr>
          <w:rFonts w:ascii="Century Gothic" w:hAnsi="Century Gothic"/>
          <w:sz w:val="24"/>
          <w:szCs w:val="24"/>
          <w:lang w:val="sr-Cyrl-CS"/>
        </w:rPr>
        <w:sectPr w:rsidR="00B37FCA" w:rsidRPr="000C657A">
          <w:pgSz w:w="11900" w:h="16838"/>
          <w:pgMar w:top="1440" w:right="1340" w:bottom="994" w:left="1300" w:header="720" w:footer="720" w:gutter="0"/>
          <w:cols w:space="720"/>
        </w:sectPr>
      </w:pPr>
    </w:p>
    <w:p w:rsidR="00B37FCA" w:rsidRPr="000C657A" w:rsidRDefault="00B37FCA" w:rsidP="00B37FCA">
      <w:pPr>
        <w:widowControl w:val="0"/>
        <w:autoSpaceDE w:val="0"/>
        <w:autoSpaceDN w:val="0"/>
        <w:adjustRightInd w:val="0"/>
        <w:spacing w:after="0" w:line="270" w:lineRule="exact"/>
        <w:rPr>
          <w:rFonts w:ascii="Century Gothic" w:hAnsi="Century Gothic"/>
          <w:sz w:val="24"/>
          <w:szCs w:val="24"/>
          <w:lang w:val="sr-Cyrl-CS"/>
        </w:rPr>
      </w:pPr>
      <w:bookmarkStart w:id="11" w:name="page24"/>
      <w:bookmarkEnd w:id="11"/>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 xml:space="preserve">ОБАВЕЗЕ </w:t>
      </w:r>
      <w:r w:rsidRPr="000C657A">
        <w:rPr>
          <w:rFonts w:ascii="Century Gothic" w:hAnsi="Century Gothic" w:cs="Century Gothic"/>
          <w:sz w:val="24"/>
          <w:szCs w:val="24"/>
          <w:lang w:val="sr-Cyrl-CS"/>
        </w:rPr>
        <w:t xml:space="preserve">ИЗВРШИОЦА </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240"/>
        <w:rPr>
          <w:rFonts w:ascii="Century Gothic" w:hAnsi="Century Gothic"/>
          <w:sz w:val="24"/>
          <w:szCs w:val="24"/>
          <w:lang w:val="sr-Cyrl-CS"/>
        </w:rPr>
      </w:pPr>
      <w:r w:rsidRPr="00187CAA">
        <w:rPr>
          <w:rFonts w:ascii="Century Gothic" w:hAnsi="Century Gothic" w:cs="Century Gothic"/>
          <w:sz w:val="24"/>
          <w:szCs w:val="24"/>
          <w:lang w:val="sr-Cyrl-CS"/>
        </w:rPr>
        <w:t>Члан 9.</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И</w:t>
      </w:r>
      <w:r w:rsidRPr="000C657A">
        <w:rPr>
          <w:rFonts w:ascii="Century Gothic" w:hAnsi="Century Gothic" w:cs="Century Gothic"/>
          <w:sz w:val="24"/>
          <w:szCs w:val="24"/>
          <w:lang w:val="sr-Cyrl-CS"/>
        </w:rPr>
        <w:t xml:space="preserve">звршилац </w:t>
      </w:r>
      <w:r w:rsidRPr="00187CAA">
        <w:rPr>
          <w:rFonts w:ascii="Century Gothic" w:hAnsi="Century Gothic" w:cs="Century Gothic"/>
          <w:sz w:val="24"/>
          <w:szCs w:val="24"/>
          <w:lang w:val="sr-Cyrl-CS"/>
        </w:rPr>
        <w:t>се обавезује да:</w:t>
      </w:r>
    </w:p>
    <w:p w:rsidR="00B37FCA" w:rsidRPr="00187CAA" w:rsidRDefault="00B37FCA" w:rsidP="00B37FCA">
      <w:pPr>
        <w:widowControl w:val="0"/>
        <w:autoSpaceDE w:val="0"/>
        <w:autoSpaceDN w:val="0"/>
        <w:adjustRightInd w:val="0"/>
        <w:spacing w:after="0" w:line="361" w:lineRule="exact"/>
        <w:rPr>
          <w:rFonts w:ascii="Century Gothic" w:hAnsi="Century Gothic"/>
          <w:sz w:val="24"/>
          <w:szCs w:val="24"/>
          <w:lang w:val="sr-Cyrl-CS"/>
        </w:rPr>
      </w:pPr>
    </w:p>
    <w:p w:rsidR="00B37FCA" w:rsidRPr="00187CAA" w:rsidRDefault="00B37FCA" w:rsidP="00B37FCA">
      <w:pPr>
        <w:widowControl w:val="0"/>
        <w:numPr>
          <w:ilvl w:val="0"/>
          <w:numId w:val="20"/>
        </w:numPr>
        <w:tabs>
          <w:tab w:val="clear" w:pos="720"/>
          <w:tab w:val="num" w:pos="828"/>
        </w:tabs>
        <w:overflowPunct w:val="0"/>
        <w:autoSpaceDE w:val="0"/>
        <w:autoSpaceDN w:val="0"/>
        <w:adjustRightInd w:val="0"/>
        <w:spacing w:after="0" w:line="225" w:lineRule="auto"/>
        <w:ind w:left="120" w:right="60" w:hanging="4"/>
        <w:jc w:val="both"/>
        <w:rPr>
          <w:rFonts w:ascii="Century Gothic" w:hAnsi="Century Gothic" w:cs="Century Gothic"/>
          <w:sz w:val="24"/>
          <w:szCs w:val="24"/>
          <w:lang w:val="sr-Cyrl-CS"/>
        </w:rPr>
      </w:pPr>
      <w:r w:rsidRPr="000C657A">
        <w:rPr>
          <w:rFonts w:ascii="Century Gothic" w:hAnsi="Century Gothic" w:cs="Century Gothic"/>
          <w:sz w:val="24"/>
          <w:szCs w:val="24"/>
          <w:lang w:val="sr-Cyrl-CS"/>
        </w:rPr>
        <w:t xml:space="preserve">Изврши услуге </w:t>
      </w:r>
      <w:r w:rsidRPr="00187CAA">
        <w:rPr>
          <w:rFonts w:ascii="Century Gothic" w:hAnsi="Century Gothic" w:cs="Century Gothic"/>
          <w:sz w:val="24"/>
          <w:szCs w:val="24"/>
          <w:lang w:val="sr-Cyrl-CS"/>
        </w:rPr>
        <w:t xml:space="preserve">у свему према усвојеној понуди, квалитетно, строго поштујући захтеве из Конкурсне документације, према професионалним правилима струке предвиђених за ову врсту посла, у складу са прописима, стандардима, техничким нормативима; </w:t>
      </w:r>
    </w:p>
    <w:p w:rsidR="00B37FCA" w:rsidRPr="00187CAA" w:rsidRDefault="00B37FCA" w:rsidP="00B37FCA">
      <w:pPr>
        <w:widowControl w:val="0"/>
        <w:autoSpaceDE w:val="0"/>
        <w:autoSpaceDN w:val="0"/>
        <w:adjustRightInd w:val="0"/>
        <w:spacing w:after="0" w:line="67" w:lineRule="exact"/>
        <w:rPr>
          <w:rFonts w:ascii="Century Gothic" w:hAnsi="Century Gothic" w:cs="Century Gothic"/>
          <w:sz w:val="24"/>
          <w:szCs w:val="24"/>
          <w:lang w:val="sr-Cyrl-CS"/>
        </w:rPr>
      </w:pPr>
    </w:p>
    <w:p w:rsidR="00B37FCA" w:rsidRPr="00187CAA" w:rsidRDefault="00B37FCA" w:rsidP="00B37FCA">
      <w:pPr>
        <w:widowControl w:val="0"/>
        <w:numPr>
          <w:ilvl w:val="0"/>
          <w:numId w:val="20"/>
        </w:numPr>
        <w:tabs>
          <w:tab w:val="clear" w:pos="720"/>
          <w:tab w:val="num" w:pos="828"/>
        </w:tabs>
        <w:overflowPunct w:val="0"/>
        <w:autoSpaceDE w:val="0"/>
        <w:autoSpaceDN w:val="0"/>
        <w:adjustRightInd w:val="0"/>
        <w:spacing w:after="0" w:line="211" w:lineRule="auto"/>
        <w:ind w:left="120" w:right="80" w:hanging="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 xml:space="preserve">уговорене обавезе изврши у року, утврђеном у члану 5. овог Уговора; </w:t>
      </w:r>
    </w:p>
    <w:p w:rsidR="00B37FCA" w:rsidRPr="00187CAA" w:rsidRDefault="00B37FCA" w:rsidP="00B37FCA">
      <w:pPr>
        <w:widowControl w:val="0"/>
        <w:autoSpaceDE w:val="0"/>
        <w:autoSpaceDN w:val="0"/>
        <w:adjustRightInd w:val="0"/>
        <w:spacing w:after="0" w:line="66" w:lineRule="exact"/>
        <w:rPr>
          <w:rFonts w:ascii="Century Gothic" w:hAnsi="Century Gothic" w:cs="Century Gothic"/>
          <w:sz w:val="24"/>
          <w:szCs w:val="24"/>
          <w:lang w:val="sr-Cyrl-CS"/>
        </w:rPr>
      </w:pPr>
    </w:p>
    <w:p w:rsidR="00B37FCA" w:rsidRPr="00187CAA" w:rsidRDefault="00B37FCA" w:rsidP="00B37FCA">
      <w:pPr>
        <w:widowControl w:val="0"/>
        <w:numPr>
          <w:ilvl w:val="0"/>
          <w:numId w:val="20"/>
        </w:numPr>
        <w:tabs>
          <w:tab w:val="clear" w:pos="720"/>
          <w:tab w:val="num" w:pos="828"/>
        </w:tabs>
        <w:overflowPunct w:val="0"/>
        <w:autoSpaceDE w:val="0"/>
        <w:autoSpaceDN w:val="0"/>
        <w:adjustRightInd w:val="0"/>
        <w:spacing w:after="0" w:line="211" w:lineRule="auto"/>
        <w:ind w:left="120" w:right="80" w:hanging="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 xml:space="preserve">обезбеди потребне материјале и кадровске услове за квалитетно и благовремено извршење посла; </w:t>
      </w:r>
    </w:p>
    <w:p w:rsidR="00B37FCA" w:rsidRPr="00187CAA" w:rsidRDefault="00B37FCA" w:rsidP="00B37FCA">
      <w:pPr>
        <w:widowControl w:val="0"/>
        <w:autoSpaceDE w:val="0"/>
        <w:autoSpaceDN w:val="0"/>
        <w:adjustRightInd w:val="0"/>
        <w:spacing w:after="0" w:line="68" w:lineRule="exact"/>
        <w:rPr>
          <w:rFonts w:ascii="Century Gothic" w:hAnsi="Century Gothic" w:cs="Century Gothic"/>
          <w:sz w:val="24"/>
          <w:szCs w:val="24"/>
          <w:lang w:val="sr-Cyrl-CS"/>
        </w:rPr>
      </w:pPr>
    </w:p>
    <w:p w:rsidR="00B37FCA" w:rsidRPr="00187CAA" w:rsidRDefault="00B37FCA" w:rsidP="00B37FCA">
      <w:pPr>
        <w:widowControl w:val="0"/>
        <w:numPr>
          <w:ilvl w:val="0"/>
          <w:numId w:val="20"/>
        </w:numPr>
        <w:tabs>
          <w:tab w:val="clear" w:pos="720"/>
          <w:tab w:val="num" w:pos="828"/>
        </w:tabs>
        <w:overflowPunct w:val="0"/>
        <w:autoSpaceDE w:val="0"/>
        <w:autoSpaceDN w:val="0"/>
        <w:adjustRightInd w:val="0"/>
        <w:spacing w:after="0" w:line="220" w:lineRule="auto"/>
        <w:ind w:left="120" w:right="80" w:hanging="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 xml:space="preserve">адекватно реагује на евентуалне непредвиђене тешкоће у реализацији посла, које могу да доведу у питање испуњење уговорног рока; </w:t>
      </w:r>
    </w:p>
    <w:p w:rsidR="00B37FCA" w:rsidRPr="00187CAA" w:rsidRDefault="00B37FCA" w:rsidP="00B37FCA">
      <w:pPr>
        <w:widowControl w:val="0"/>
        <w:autoSpaceDE w:val="0"/>
        <w:autoSpaceDN w:val="0"/>
        <w:adjustRightInd w:val="0"/>
        <w:spacing w:after="0" w:line="64" w:lineRule="exact"/>
        <w:rPr>
          <w:rFonts w:ascii="Century Gothic" w:hAnsi="Century Gothic" w:cs="Century Gothic"/>
          <w:sz w:val="24"/>
          <w:szCs w:val="24"/>
          <w:lang w:val="sr-Cyrl-CS"/>
        </w:rPr>
      </w:pPr>
    </w:p>
    <w:p w:rsidR="00B37FCA" w:rsidRPr="00187CAA" w:rsidRDefault="00B37FCA" w:rsidP="00B37FCA">
      <w:pPr>
        <w:widowControl w:val="0"/>
        <w:numPr>
          <w:ilvl w:val="0"/>
          <w:numId w:val="20"/>
        </w:numPr>
        <w:tabs>
          <w:tab w:val="clear" w:pos="720"/>
          <w:tab w:val="num" w:pos="828"/>
        </w:tabs>
        <w:overflowPunct w:val="0"/>
        <w:autoSpaceDE w:val="0"/>
        <w:autoSpaceDN w:val="0"/>
        <w:adjustRightInd w:val="0"/>
        <w:spacing w:after="0" w:line="220" w:lineRule="auto"/>
        <w:ind w:left="120" w:right="80" w:hanging="4"/>
        <w:jc w:val="both"/>
        <w:rPr>
          <w:rFonts w:ascii="Century Gothic" w:hAnsi="Century Gothic" w:cs="Century Gothic"/>
          <w:sz w:val="23"/>
          <w:szCs w:val="23"/>
          <w:lang w:val="sr-Cyrl-CS"/>
        </w:rPr>
      </w:pPr>
      <w:r w:rsidRPr="00187CAA">
        <w:rPr>
          <w:rFonts w:ascii="Century Gothic" w:hAnsi="Century Gothic" w:cs="Century Gothic"/>
          <w:sz w:val="23"/>
          <w:szCs w:val="23"/>
          <w:lang w:val="sr-Cyrl-CS"/>
        </w:rPr>
        <w:t xml:space="preserve">подизвођачу ______________________________________________повери на извршење део уговорене обавезе________________________________________; </w:t>
      </w:r>
    </w:p>
    <w:p w:rsidR="00B37FCA" w:rsidRPr="00187CAA" w:rsidRDefault="00B37FCA" w:rsidP="00B37FCA">
      <w:pPr>
        <w:widowControl w:val="0"/>
        <w:autoSpaceDE w:val="0"/>
        <w:autoSpaceDN w:val="0"/>
        <w:adjustRightInd w:val="0"/>
        <w:spacing w:after="0" w:line="66" w:lineRule="exact"/>
        <w:rPr>
          <w:rFonts w:ascii="Century Gothic" w:hAnsi="Century Gothic" w:cs="Century Gothic"/>
          <w:sz w:val="23"/>
          <w:szCs w:val="23"/>
          <w:lang w:val="sr-Cyrl-CS"/>
        </w:rPr>
      </w:pPr>
    </w:p>
    <w:p w:rsidR="00B37FCA" w:rsidRPr="00187CAA" w:rsidRDefault="00B37FCA" w:rsidP="00B37FCA">
      <w:pPr>
        <w:widowControl w:val="0"/>
        <w:numPr>
          <w:ilvl w:val="0"/>
          <w:numId w:val="20"/>
        </w:numPr>
        <w:tabs>
          <w:tab w:val="clear" w:pos="720"/>
          <w:tab w:val="num" w:pos="828"/>
        </w:tabs>
        <w:overflowPunct w:val="0"/>
        <w:autoSpaceDE w:val="0"/>
        <w:autoSpaceDN w:val="0"/>
        <w:adjustRightInd w:val="0"/>
        <w:spacing w:after="0" w:line="200" w:lineRule="exact"/>
        <w:ind w:left="120" w:right="80" w:hanging="4"/>
        <w:jc w:val="both"/>
        <w:rPr>
          <w:rFonts w:ascii="Century Gothic" w:hAnsi="Century Gothic"/>
          <w:sz w:val="24"/>
          <w:szCs w:val="24"/>
          <w:lang w:val="sr-Cyrl-CS"/>
        </w:rPr>
      </w:pPr>
      <w:r w:rsidRPr="00187CAA">
        <w:rPr>
          <w:rFonts w:ascii="Century Gothic" w:hAnsi="Century Gothic" w:cs="Century Gothic"/>
          <w:sz w:val="24"/>
          <w:szCs w:val="24"/>
          <w:lang w:val="sr-Cyrl-CS"/>
        </w:rPr>
        <w:t xml:space="preserve">све друге уговорне обавезе изврши у складу са одредбама овог Уговора. </w:t>
      </w:r>
    </w:p>
    <w:p w:rsidR="00B37FCA" w:rsidRPr="00187CAA" w:rsidRDefault="00B37FCA" w:rsidP="00B37FCA">
      <w:pPr>
        <w:widowControl w:val="0"/>
        <w:autoSpaceDE w:val="0"/>
        <w:autoSpaceDN w:val="0"/>
        <w:adjustRightInd w:val="0"/>
        <w:spacing w:after="0" w:line="391"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ОБАВЕЗЕ НАРУЧИОЦА</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160"/>
        <w:rPr>
          <w:rFonts w:ascii="Century Gothic" w:hAnsi="Century Gothic"/>
          <w:sz w:val="24"/>
          <w:szCs w:val="24"/>
          <w:lang w:val="sr-Cyrl-CS"/>
        </w:rPr>
      </w:pPr>
      <w:r w:rsidRPr="00187CAA">
        <w:rPr>
          <w:rFonts w:ascii="Century Gothic" w:hAnsi="Century Gothic" w:cs="Century Gothic"/>
          <w:sz w:val="24"/>
          <w:szCs w:val="24"/>
          <w:lang w:val="sr-Cyrl-CS"/>
        </w:rPr>
        <w:t>Члан 10.</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Наручилац се обавезује да:</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numPr>
          <w:ilvl w:val="0"/>
          <w:numId w:val="21"/>
        </w:numPr>
        <w:tabs>
          <w:tab w:val="clear" w:pos="720"/>
          <w:tab w:val="num" w:pos="820"/>
        </w:tabs>
        <w:overflowPunct w:val="0"/>
        <w:autoSpaceDE w:val="0"/>
        <w:autoSpaceDN w:val="0"/>
        <w:adjustRightInd w:val="0"/>
        <w:spacing w:after="0" w:line="240" w:lineRule="auto"/>
        <w:ind w:left="820" w:hanging="70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И</w:t>
      </w:r>
      <w:r w:rsidRPr="000C657A">
        <w:rPr>
          <w:rFonts w:ascii="Century Gothic" w:hAnsi="Century Gothic" w:cs="Century Gothic"/>
          <w:sz w:val="24"/>
          <w:szCs w:val="24"/>
          <w:lang w:val="sr-Cyrl-CS"/>
        </w:rPr>
        <w:t xml:space="preserve">звршиоцу </w:t>
      </w:r>
      <w:r w:rsidRPr="00187CAA">
        <w:rPr>
          <w:rFonts w:ascii="Century Gothic" w:hAnsi="Century Gothic" w:cs="Century Gothic"/>
          <w:sz w:val="24"/>
          <w:szCs w:val="24"/>
          <w:lang w:val="sr-Cyrl-CS"/>
        </w:rPr>
        <w:t xml:space="preserve"> омогући извршење уговорене обавезе; </w:t>
      </w:r>
    </w:p>
    <w:p w:rsidR="00B37FCA" w:rsidRPr="00187CAA" w:rsidRDefault="00B37FCA" w:rsidP="00B37FCA">
      <w:pPr>
        <w:widowControl w:val="0"/>
        <w:autoSpaceDE w:val="0"/>
        <w:autoSpaceDN w:val="0"/>
        <w:adjustRightInd w:val="0"/>
        <w:spacing w:after="0" w:line="66" w:lineRule="exact"/>
        <w:rPr>
          <w:rFonts w:ascii="Century Gothic" w:hAnsi="Century Gothic" w:cs="Century Gothic"/>
          <w:sz w:val="24"/>
          <w:szCs w:val="24"/>
          <w:lang w:val="sr-Cyrl-CS"/>
        </w:rPr>
      </w:pPr>
    </w:p>
    <w:p w:rsidR="00B37FCA" w:rsidRPr="00187CAA" w:rsidRDefault="00B37FCA" w:rsidP="00B37FCA">
      <w:pPr>
        <w:widowControl w:val="0"/>
        <w:numPr>
          <w:ilvl w:val="0"/>
          <w:numId w:val="21"/>
        </w:numPr>
        <w:tabs>
          <w:tab w:val="clear" w:pos="720"/>
          <w:tab w:val="num" w:pos="828"/>
        </w:tabs>
        <w:overflowPunct w:val="0"/>
        <w:autoSpaceDE w:val="0"/>
        <w:autoSpaceDN w:val="0"/>
        <w:adjustRightInd w:val="0"/>
        <w:spacing w:after="0" w:line="211" w:lineRule="auto"/>
        <w:ind w:left="120" w:right="80" w:hanging="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са И</w:t>
      </w:r>
      <w:r w:rsidRPr="000C657A">
        <w:rPr>
          <w:rFonts w:ascii="Century Gothic" w:hAnsi="Century Gothic" w:cs="Century Gothic"/>
          <w:sz w:val="24"/>
          <w:szCs w:val="24"/>
          <w:lang w:val="sr-Cyrl-CS"/>
        </w:rPr>
        <w:t xml:space="preserve">звршиоцем </w:t>
      </w:r>
      <w:r w:rsidRPr="00187CAA">
        <w:rPr>
          <w:rFonts w:ascii="Century Gothic" w:hAnsi="Century Gothic" w:cs="Century Gothic"/>
          <w:sz w:val="24"/>
          <w:szCs w:val="24"/>
          <w:lang w:val="sr-Cyrl-CS"/>
        </w:rPr>
        <w:t xml:space="preserve"> сачињава записнике и друга документа у вези са </w:t>
      </w:r>
      <w:r w:rsidRPr="000C657A">
        <w:rPr>
          <w:rFonts w:ascii="Century Gothic" w:hAnsi="Century Gothic" w:cs="Century Gothic"/>
          <w:sz w:val="24"/>
          <w:szCs w:val="24"/>
          <w:lang w:val="sr-Cyrl-CS"/>
        </w:rPr>
        <w:t xml:space="preserve">извршењем услуга </w:t>
      </w:r>
      <w:r w:rsidRPr="00187CAA">
        <w:rPr>
          <w:rFonts w:ascii="Century Gothic" w:hAnsi="Century Gothic" w:cs="Century Gothic"/>
          <w:sz w:val="24"/>
          <w:szCs w:val="24"/>
          <w:lang w:val="sr-Cyrl-CS"/>
        </w:rPr>
        <w:t xml:space="preserve">на начин предвиђен Уговором; </w:t>
      </w:r>
    </w:p>
    <w:p w:rsidR="00B37FCA" w:rsidRPr="00187CAA" w:rsidRDefault="00B37FCA" w:rsidP="00B37FCA">
      <w:pPr>
        <w:widowControl w:val="0"/>
        <w:autoSpaceDE w:val="0"/>
        <w:autoSpaceDN w:val="0"/>
        <w:adjustRightInd w:val="0"/>
        <w:spacing w:after="0" w:line="2" w:lineRule="exact"/>
        <w:rPr>
          <w:rFonts w:ascii="Century Gothic" w:hAnsi="Century Gothic" w:cs="Century Gothic"/>
          <w:sz w:val="24"/>
          <w:szCs w:val="24"/>
          <w:lang w:val="sr-Cyrl-CS"/>
        </w:rPr>
      </w:pPr>
    </w:p>
    <w:p w:rsidR="00B37FCA" w:rsidRPr="00187CAA" w:rsidRDefault="00B37FCA" w:rsidP="00B37FCA">
      <w:pPr>
        <w:widowControl w:val="0"/>
        <w:numPr>
          <w:ilvl w:val="0"/>
          <w:numId w:val="21"/>
        </w:numPr>
        <w:tabs>
          <w:tab w:val="clear" w:pos="720"/>
          <w:tab w:val="num" w:pos="820"/>
        </w:tabs>
        <w:overflowPunct w:val="0"/>
        <w:autoSpaceDE w:val="0"/>
        <w:autoSpaceDN w:val="0"/>
        <w:adjustRightInd w:val="0"/>
        <w:spacing w:after="0" w:line="240" w:lineRule="auto"/>
        <w:ind w:left="820" w:hanging="70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И</w:t>
      </w:r>
      <w:r w:rsidRPr="000C657A">
        <w:rPr>
          <w:rFonts w:ascii="Century Gothic" w:hAnsi="Century Gothic" w:cs="Century Gothic"/>
          <w:sz w:val="24"/>
          <w:szCs w:val="24"/>
          <w:lang w:val="sr-Cyrl-CS"/>
        </w:rPr>
        <w:t xml:space="preserve">звршиоцу </w:t>
      </w:r>
      <w:r w:rsidRPr="00187CAA">
        <w:rPr>
          <w:rFonts w:ascii="Century Gothic" w:hAnsi="Century Gothic" w:cs="Century Gothic"/>
          <w:sz w:val="24"/>
          <w:szCs w:val="24"/>
          <w:lang w:val="sr-Cyrl-CS"/>
        </w:rPr>
        <w:t xml:space="preserve"> уредно плати цену, на начин и у роковима ближе </w:t>
      </w:r>
    </w:p>
    <w:p w:rsidR="00B37FCA" w:rsidRPr="00187CAA" w:rsidRDefault="00B37FCA" w:rsidP="00B37FCA">
      <w:pPr>
        <w:widowControl w:val="0"/>
        <w:autoSpaceDE w:val="0"/>
        <w:autoSpaceDN w:val="0"/>
        <w:adjustRightInd w:val="0"/>
        <w:spacing w:after="0" w:line="64"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40" w:lineRule="auto"/>
        <w:ind w:left="120" w:right="80"/>
        <w:rPr>
          <w:rFonts w:ascii="Century Gothic" w:hAnsi="Century Gothic"/>
          <w:sz w:val="24"/>
          <w:szCs w:val="24"/>
          <w:lang w:val="sr-Cyrl-CS"/>
        </w:rPr>
      </w:pPr>
      <w:r w:rsidRPr="00187CAA">
        <w:rPr>
          <w:rFonts w:ascii="Century Gothic" w:hAnsi="Century Gothic" w:cs="Century Gothic"/>
          <w:sz w:val="24"/>
          <w:szCs w:val="24"/>
          <w:lang w:val="sr-Cyrl-CS"/>
        </w:rPr>
        <w:t>одређеним одредбама овог Уговора; 4. све друге уговорне обавезе изврши у складу са одредбама овог Уговора.</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1" w:lineRule="exact"/>
        <w:rPr>
          <w:rFonts w:ascii="Century Gothic" w:hAnsi="Century Gothic"/>
          <w:sz w:val="24"/>
          <w:szCs w:val="24"/>
          <w:lang w:val="sr-Cyrl-CS"/>
        </w:rPr>
      </w:pPr>
      <w:r w:rsidRPr="000C657A">
        <w:rPr>
          <w:rFonts w:ascii="Century Gothic" w:hAnsi="Century Gothic" w:cs="Century Gothic"/>
          <w:sz w:val="24"/>
          <w:szCs w:val="24"/>
          <w:lang w:val="sr-Cyrl-CS"/>
        </w:rPr>
        <w:t xml:space="preserve">ИЗВРШЕЊЕ УСЛУГА </w:t>
      </w:r>
    </w:p>
    <w:p w:rsidR="00B37FCA" w:rsidRPr="00187CAA" w:rsidRDefault="00B37FCA" w:rsidP="00B37FCA">
      <w:pPr>
        <w:widowControl w:val="0"/>
        <w:autoSpaceDE w:val="0"/>
        <w:autoSpaceDN w:val="0"/>
        <w:adjustRightInd w:val="0"/>
        <w:spacing w:after="0" w:line="240" w:lineRule="auto"/>
        <w:ind w:left="4160"/>
        <w:rPr>
          <w:rFonts w:ascii="Century Gothic" w:hAnsi="Century Gothic"/>
          <w:sz w:val="24"/>
          <w:szCs w:val="24"/>
          <w:lang w:val="sr-Cyrl-CS"/>
        </w:rPr>
      </w:pPr>
      <w:r w:rsidRPr="00187CAA">
        <w:rPr>
          <w:rFonts w:ascii="Century Gothic" w:hAnsi="Century Gothic" w:cs="Century Gothic"/>
          <w:sz w:val="24"/>
          <w:szCs w:val="24"/>
          <w:lang w:val="sr-Cyrl-CS"/>
        </w:rPr>
        <w:t>Члан 11.</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0C657A" w:rsidRDefault="00B37FCA" w:rsidP="00B37FCA">
      <w:pPr>
        <w:widowControl w:val="0"/>
        <w:overflowPunct w:val="0"/>
        <w:autoSpaceDE w:val="0"/>
        <w:autoSpaceDN w:val="0"/>
        <w:adjustRightInd w:val="0"/>
        <w:spacing w:after="0" w:line="225" w:lineRule="auto"/>
        <w:ind w:left="120" w:right="80"/>
        <w:jc w:val="both"/>
        <w:rPr>
          <w:rFonts w:ascii="Century Gothic" w:hAnsi="Century Gothic"/>
          <w:sz w:val="24"/>
          <w:szCs w:val="24"/>
          <w:lang w:val="sr-Cyrl-CS"/>
        </w:rPr>
      </w:pPr>
      <w:r w:rsidRPr="000C657A">
        <w:rPr>
          <w:rFonts w:ascii="Century Gothic" w:hAnsi="Century Gothic" w:cs="Century Gothic"/>
          <w:sz w:val="24"/>
          <w:szCs w:val="24"/>
          <w:lang w:val="sr-Cyrl-CS"/>
        </w:rPr>
        <w:t xml:space="preserve">Услуге се извршавају </w:t>
      </w:r>
      <w:r w:rsidRPr="00187CAA">
        <w:rPr>
          <w:rFonts w:ascii="Century Gothic" w:hAnsi="Century Gothic" w:cs="Century Gothic"/>
          <w:sz w:val="24"/>
          <w:szCs w:val="24"/>
          <w:lang w:val="sr-Cyrl-CS"/>
        </w:rPr>
        <w:t xml:space="preserve">на адреси: Народни музеј Панчево, Трг Краља Петра </w:t>
      </w:r>
      <w:r w:rsidRPr="000C657A">
        <w:rPr>
          <w:rFonts w:ascii="Century Gothic" w:hAnsi="Century Gothic" w:cs="Century Gothic"/>
          <w:sz w:val="24"/>
          <w:szCs w:val="24"/>
        </w:rPr>
        <w:t>I</w:t>
      </w:r>
      <w:r w:rsidRPr="00187CAA">
        <w:rPr>
          <w:rFonts w:ascii="Century Gothic" w:hAnsi="Century Gothic" w:cs="Century Gothic"/>
          <w:sz w:val="24"/>
          <w:szCs w:val="24"/>
          <w:lang w:val="sr-Cyrl-CS"/>
        </w:rPr>
        <w:t xml:space="preserve"> број 7, 26000 Панчево, потписивањем Записника о квалитативн</w:t>
      </w:r>
      <w:r w:rsidRPr="000C657A">
        <w:rPr>
          <w:rFonts w:ascii="Century Gothic" w:hAnsi="Century Gothic" w:cs="Century Gothic"/>
          <w:sz w:val="24"/>
          <w:szCs w:val="24"/>
          <w:lang w:val="sr-Cyrl-CS"/>
        </w:rPr>
        <w:t>и</w:t>
      </w:r>
      <w:r w:rsidRPr="00187CAA">
        <w:rPr>
          <w:rFonts w:ascii="Century Gothic" w:hAnsi="Century Gothic" w:cs="Century Gothic"/>
          <w:sz w:val="24"/>
          <w:szCs w:val="24"/>
          <w:lang w:val="sr-Cyrl-CS"/>
        </w:rPr>
        <w:t>м и квантитавн</w:t>
      </w:r>
      <w:r w:rsidRPr="000C657A">
        <w:rPr>
          <w:rFonts w:ascii="Century Gothic" w:hAnsi="Century Gothic" w:cs="Century Gothic"/>
          <w:sz w:val="24"/>
          <w:szCs w:val="24"/>
          <w:lang w:val="sr-Cyrl-CS"/>
        </w:rPr>
        <w:t>и</w:t>
      </w:r>
      <w:r w:rsidRPr="00187CAA">
        <w:rPr>
          <w:rFonts w:ascii="Century Gothic" w:hAnsi="Century Gothic" w:cs="Century Gothic"/>
          <w:sz w:val="24"/>
          <w:szCs w:val="24"/>
          <w:lang w:val="sr-Cyrl-CS"/>
        </w:rPr>
        <w:t xml:space="preserve">м </w:t>
      </w:r>
      <w:r w:rsidRPr="000C657A">
        <w:rPr>
          <w:rFonts w:ascii="Century Gothic" w:hAnsi="Century Gothic" w:cs="Century Gothic"/>
          <w:sz w:val="24"/>
          <w:szCs w:val="24"/>
          <w:lang w:val="sr-Cyrl-CS"/>
        </w:rPr>
        <w:t xml:space="preserve">извршеним услугама </w:t>
      </w:r>
      <w:r w:rsidRPr="00187CAA">
        <w:rPr>
          <w:rFonts w:ascii="Century Gothic" w:hAnsi="Century Gothic" w:cs="Century Gothic"/>
          <w:sz w:val="24"/>
          <w:szCs w:val="24"/>
          <w:lang w:val="sr-Cyrl-CS"/>
        </w:rPr>
        <w:t>од стране овлашћених лица уговорних страна.</w:t>
      </w:r>
      <w:bookmarkStart w:id="12" w:name="page25"/>
      <w:bookmarkEnd w:id="12"/>
      <w:r w:rsidRPr="000C657A">
        <w:rPr>
          <w:rFonts w:ascii="Century Gothic" w:hAnsi="Century Gothic"/>
          <w:sz w:val="24"/>
          <w:szCs w:val="24"/>
          <w:lang w:val="sr-Cyrl-CS"/>
        </w:rPr>
        <w:t xml:space="preserve"> </w:t>
      </w:r>
      <w:r w:rsidRPr="00187CAA">
        <w:rPr>
          <w:rFonts w:ascii="Century Gothic" w:hAnsi="Century Gothic" w:cs="Century Gothic"/>
          <w:sz w:val="24"/>
          <w:szCs w:val="24"/>
          <w:lang w:val="sr-Cyrl-CS"/>
        </w:rPr>
        <w:t>Уколико се приликом пријема констатују недостаци, И</w:t>
      </w:r>
      <w:r w:rsidRPr="000C657A">
        <w:rPr>
          <w:rFonts w:ascii="Century Gothic" w:hAnsi="Century Gothic" w:cs="Century Gothic"/>
          <w:sz w:val="24"/>
          <w:szCs w:val="24"/>
          <w:lang w:val="sr-Cyrl-CS"/>
        </w:rPr>
        <w:t xml:space="preserve">звршилац </w:t>
      </w:r>
      <w:r w:rsidRPr="00187CAA">
        <w:rPr>
          <w:rFonts w:ascii="Century Gothic" w:hAnsi="Century Gothic" w:cs="Century Gothic"/>
          <w:sz w:val="24"/>
          <w:szCs w:val="24"/>
          <w:lang w:val="sr-Cyrl-CS"/>
        </w:rPr>
        <w:t xml:space="preserve"> је дужан да их отклони у року од 2 дана од дана сачињавања Записника. Сматра се да је И</w:t>
      </w:r>
      <w:r w:rsidRPr="000C657A">
        <w:rPr>
          <w:rFonts w:ascii="Century Gothic" w:hAnsi="Century Gothic" w:cs="Century Gothic"/>
          <w:sz w:val="24"/>
          <w:szCs w:val="24"/>
          <w:lang w:val="sr-Cyrl-CS"/>
        </w:rPr>
        <w:t>звршилац</w:t>
      </w:r>
      <w:r w:rsidRPr="00187CAA">
        <w:rPr>
          <w:rFonts w:ascii="Century Gothic" w:hAnsi="Century Gothic" w:cs="Century Gothic"/>
          <w:sz w:val="24"/>
          <w:szCs w:val="24"/>
          <w:lang w:val="sr-Cyrl-CS"/>
        </w:rPr>
        <w:t xml:space="preserve"> </w:t>
      </w:r>
      <w:r w:rsidRPr="000C657A">
        <w:rPr>
          <w:rFonts w:ascii="Century Gothic" w:hAnsi="Century Gothic" w:cs="Century Gothic"/>
          <w:sz w:val="24"/>
          <w:szCs w:val="24"/>
          <w:lang w:val="sr-Cyrl-CS"/>
        </w:rPr>
        <w:t xml:space="preserve">извршио уговорене услуге </w:t>
      </w:r>
      <w:r w:rsidRPr="00187CAA">
        <w:rPr>
          <w:rFonts w:ascii="Century Gothic" w:hAnsi="Century Gothic" w:cs="Century Gothic"/>
          <w:sz w:val="24"/>
          <w:szCs w:val="24"/>
          <w:lang w:val="sr-Cyrl-CS"/>
        </w:rPr>
        <w:t>из члана 1. овог Уговора, када их без примедаба прими представник Наручиоца Записником о квалитативн</w:t>
      </w:r>
      <w:r w:rsidRPr="000C657A">
        <w:rPr>
          <w:rFonts w:ascii="Century Gothic" w:hAnsi="Century Gothic" w:cs="Century Gothic"/>
          <w:sz w:val="24"/>
          <w:szCs w:val="24"/>
          <w:lang w:val="sr-Cyrl-CS"/>
        </w:rPr>
        <w:t>и</w:t>
      </w:r>
      <w:r w:rsidRPr="00187CAA">
        <w:rPr>
          <w:rFonts w:ascii="Century Gothic" w:hAnsi="Century Gothic" w:cs="Century Gothic"/>
          <w:sz w:val="24"/>
          <w:szCs w:val="24"/>
          <w:lang w:val="sr-Cyrl-CS"/>
        </w:rPr>
        <w:t xml:space="preserve">м и квантитативнм </w:t>
      </w:r>
      <w:r w:rsidRPr="000C657A">
        <w:rPr>
          <w:rFonts w:ascii="Century Gothic" w:hAnsi="Century Gothic" w:cs="Century Gothic"/>
          <w:sz w:val="24"/>
          <w:szCs w:val="24"/>
          <w:lang w:val="sr-Cyrl-CS"/>
        </w:rPr>
        <w:t xml:space="preserve">извршеним услугама </w:t>
      </w:r>
      <w:r w:rsidRPr="00187CAA">
        <w:rPr>
          <w:rFonts w:ascii="Century Gothic" w:hAnsi="Century Gothic" w:cs="Century Gothic"/>
          <w:sz w:val="24"/>
          <w:szCs w:val="24"/>
          <w:lang w:val="sr-Cyrl-CS"/>
        </w:rPr>
        <w:t>који потписију овлашћена лица И</w:t>
      </w:r>
      <w:r w:rsidRPr="000C657A">
        <w:rPr>
          <w:rFonts w:ascii="Century Gothic" w:hAnsi="Century Gothic" w:cs="Century Gothic"/>
          <w:sz w:val="24"/>
          <w:szCs w:val="24"/>
          <w:lang w:val="sr-Cyrl-CS"/>
        </w:rPr>
        <w:t>звршиоца</w:t>
      </w:r>
      <w:r w:rsidRPr="00187CAA">
        <w:rPr>
          <w:rFonts w:ascii="Century Gothic" w:hAnsi="Century Gothic" w:cs="Century Gothic"/>
          <w:sz w:val="24"/>
          <w:szCs w:val="24"/>
          <w:lang w:val="sr-Cyrl-CS"/>
        </w:rPr>
        <w:t xml:space="preserve"> и Наручиоца.</w:t>
      </w:r>
    </w:p>
    <w:p w:rsidR="00B37FCA" w:rsidRPr="00187CA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r w:rsidRPr="00187CAA">
        <w:rPr>
          <w:rFonts w:ascii="Century Gothic" w:hAnsi="Century Gothic" w:cs="Century Gothic"/>
          <w:sz w:val="24"/>
          <w:szCs w:val="24"/>
          <w:lang w:val="sr-Cyrl-CS"/>
        </w:rPr>
        <w:lastRenderedPageBreak/>
        <w:t>ЗАШТИТА АУТОРСКИХ ПРАВА</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160"/>
        <w:rPr>
          <w:rFonts w:ascii="Century Gothic" w:hAnsi="Century Gothic"/>
          <w:sz w:val="24"/>
          <w:szCs w:val="24"/>
          <w:lang w:val="sr-Cyrl-CS"/>
        </w:rPr>
      </w:pPr>
      <w:r w:rsidRPr="00187CAA">
        <w:rPr>
          <w:rFonts w:ascii="Century Gothic" w:hAnsi="Century Gothic" w:cs="Century Gothic"/>
          <w:sz w:val="24"/>
          <w:szCs w:val="24"/>
          <w:lang w:val="sr-Cyrl-CS"/>
        </w:rPr>
        <w:t>Члан 12.</w:t>
      </w:r>
    </w:p>
    <w:p w:rsidR="00B37FCA" w:rsidRPr="00187CAA" w:rsidRDefault="00B37FCA" w:rsidP="00B37FCA">
      <w:pPr>
        <w:widowControl w:val="0"/>
        <w:autoSpaceDE w:val="0"/>
        <w:autoSpaceDN w:val="0"/>
        <w:adjustRightInd w:val="0"/>
        <w:spacing w:after="0" w:line="361"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3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Све информације, које проистичу из овог Уговора, су поверљиве и могу да буду доступне трећим лицима само у неопходном оквиру, који проистиче из предмета овог Уговора. Преузете информације и документација не могу да буду копирани, изнајмљивани, присвајани и објављивани електронским методама или фотокопирањем, без писмене сагласности Уговорних страна.</w:t>
      </w:r>
    </w:p>
    <w:p w:rsidR="00B37FCA" w:rsidRPr="00187CAA" w:rsidRDefault="00B37FCA" w:rsidP="00B37FCA">
      <w:pPr>
        <w:widowControl w:val="0"/>
        <w:autoSpaceDE w:val="0"/>
        <w:autoSpaceDN w:val="0"/>
        <w:adjustRightInd w:val="0"/>
        <w:spacing w:after="0" w:line="360"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И</w:t>
      </w:r>
      <w:r w:rsidRPr="000C657A">
        <w:rPr>
          <w:rFonts w:ascii="Century Gothic" w:hAnsi="Century Gothic" w:cs="Century Gothic"/>
          <w:sz w:val="24"/>
          <w:szCs w:val="24"/>
          <w:lang w:val="sr-Cyrl-CS"/>
        </w:rPr>
        <w:t>звршилац</w:t>
      </w:r>
      <w:r w:rsidRPr="00187CAA">
        <w:rPr>
          <w:rFonts w:ascii="Century Gothic" w:hAnsi="Century Gothic" w:cs="Century Gothic"/>
          <w:sz w:val="24"/>
          <w:szCs w:val="24"/>
          <w:lang w:val="sr-Cyrl-CS"/>
        </w:rPr>
        <w:t xml:space="preserve"> гарантује Наручиоцу да испорукама, по овом Уговору, не повређује патенте трећих лица и друга права индустријске својине.</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РАСКИД УГОВОРА</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37" w:lineRule="auto"/>
        <w:ind w:left="4160"/>
        <w:rPr>
          <w:rFonts w:ascii="Century Gothic" w:hAnsi="Century Gothic"/>
          <w:sz w:val="24"/>
          <w:szCs w:val="24"/>
          <w:lang w:val="sr-Cyrl-CS"/>
        </w:rPr>
      </w:pPr>
      <w:r w:rsidRPr="00187CAA">
        <w:rPr>
          <w:rFonts w:ascii="Century Gothic" w:hAnsi="Century Gothic" w:cs="Century Gothic"/>
          <w:sz w:val="24"/>
          <w:szCs w:val="24"/>
          <w:lang w:val="sr-Cyrl-CS"/>
        </w:rPr>
        <w:t>Члан 13.</w:t>
      </w:r>
    </w:p>
    <w:p w:rsidR="00B37FCA" w:rsidRPr="00187CAA" w:rsidRDefault="00B37FCA" w:rsidP="00B37FCA">
      <w:pPr>
        <w:widowControl w:val="0"/>
        <w:autoSpaceDE w:val="0"/>
        <w:autoSpaceDN w:val="0"/>
        <w:adjustRightInd w:val="0"/>
        <w:spacing w:after="0" w:line="363"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Наручилац може једнострано раскинути овај Уговор, у случајевима када И</w:t>
      </w:r>
      <w:r w:rsidRPr="000C657A">
        <w:rPr>
          <w:rFonts w:ascii="Century Gothic" w:hAnsi="Century Gothic" w:cs="Century Gothic"/>
          <w:sz w:val="24"/>
          <w:szCs w:val="24"/>
          <w:lang w:val="sr-Cyrl-CS"/>
        </w:rPr>
        <w:t xml:space="preserve">звршилац </w:t>
      </w:r>
      <w:r w:rsidRPr="00187CAA">
        <w:rPr>
          <w:rFonts w:ascii="Century Gothic" w:hAnsi="Century Gothic" w:cs="Century Gothic"/>
          <w:sz w:val="24"/>
          <w:szCs w:val="24"/>
          <w:lang w:val="sr-Cyrl-CS"/>
        </w:rPr>
        <w:t>:</w:t>
      </w:r>
    </w:p>
    <w:p w:rsidR="00B37FCA" w:rsidRPr="00187CAA" w:rsidRDefault="00B37FCA" w:rsidP="00B37FCA">
      <w:pPr>
        <w:widowControl w:val="0"/>
        <w:autoSpaceDE w:val="0"/>
        <w:autoSpaceDN w:val="0"/>
        <w:adjustRightInd w:val="0"/>
        <w:spacing w:after="0" w:line="3" w:lineRule="exact"/>
        <w:rPr>
          <w:rFonts w:ascii="Century Gothic" w:hAnsi="Century Gothic"/>
          <w:sz w:val="24"/>
          <w:szCs w:val="24"/>
          <w:lang w:val="sr-Cyrl-CS"/>
        </w:rPr>
      </w:pPr>
    </w:p>
    <w:p w:rsidR="00B37FCA" w:rsidRPr="00187CAA" w:rsidRDefault="00B37FCA" w:rsidP="00B37FCA">
      <w:pPr>
        <w:widowControl w:val="0"/>
        <w:numPr>
          <w:ilvl w:val="0"/>
          <w:numId w:val="22"/>
        </w:numPr>
        <w:tabs>
          <w:tab w:val="num" w:pos="340"/>
        </w:tabs>
        <w:overflowPunct w:val="0"/>
        <w:autoSpaceDE w:val="0"/>
        <w:autoSpaceDN w:val="0"/>
        <w:adjustRightInd w:val="0"/>
        <w:spacing w:after="0" w:line="240" w:lineRule="auto"/>
        <w:ind w:left="340" w:hanging="22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 xml:space="preserve">не средство обезбеђења у складу са чланом 4. овог Уговора; </w:t>
      </w:r>
    </w:p>
    <w:p w:rsidR="00B37FCA" w:rsidRPr="00187CAA" w:rsidRDefault="00B37FCA" w:rsidP="00B37FCA">
      <w:pPr>
        <w:widowControl w:val="0"/>
        <w:autoSpaceDE w:val="0"/>
        <w:autoSpaceDN w:val="0"/>
        <w:adjustRightInd w:val="0"/>
        <w:spacing w:after="0" w:line="63" w:lineRule="exact"/>
        <w:rPr>
          <w:rFonts w:ascii="Century Gothic" w:hAnsi="Century Gothic" w:cs="Century Gothic"/>
          <w:sz w:val="24"/>
          <w:szCs w:val="24"/>
          <w:lang w:val="sr-Cyrl-CS"/>
        </w:rPr>
      </w:pPr>
    </w:p>
    <w:p w:rsidR="00B37FCA" w:rsidRPr="00187CAA" w:rsidRDefault="00B37FCA" w:rsidP="00B37FCA">
      <w:pPr>
        <w:widowControl w:val="0"/>
        <w:numPr>
          <w:ilvl w:val="0"/>
          <w:numId w:val="22"/>
        </w:numPr>
        <w:tabs>
          <w:tab w:val="num" w:pos="454"/>
        </w:tabs>
        <w:overflowPunct w:val="0"/>
        <w:autoSpaceDE w:val="0"/>
        <w:autoSpaceDN w:val="0"/>
        <w:adjustRightInd w:val="0"/>
        <w:spacing w:after="0" w:line="211" w:lineRule="auto"/>
        <w:ind w:left="120" w:right="80" w:hanging="4"/>
        <w:jc w:val="both"/>
        <w:rPr>
          <w:rFonts w:ascii="Century Gothic" w:hAnsi="Century Gothic" w:cs="Century Gothic"/>
          <w:sz w:val="24"/>
          <w:szCs w:val="24"/>
          <w:lang w:val="sr-Cyrl-CS"/>
        </w:rPr>
      </w:pPr>
      <w:r w:rsidRPr="00187CAA">
        <w:rPr>
          <w:rFonts w:ascii="Century Gothic" w:hAnsi="Century Gothic" w:cs="Century Gothic"/>
          <w:sz w:val="24"/>
          <w:szCs w:val="24"/>
          <w:lang w:val="sr-Cyrl-CS"/>
        </w:rPr>
        <w:t xml:space="preserve">не отклони уочене недостатке, у складу са роком дефинисаним у члану 11. овог Уговора. </w:t>
      </w:r>
    </w:p>
    <w:p w:rsidR="00B37FCA" w:rsidRPr="00187CAA" w:rsidRDefault="00B37FCA" w:rsidP="00B37FCA">
      <w:pPr>
        <w:widowControl w:val="0"/>
        <w:autoSpaceDE w:val="0"/>
        <w:autoSpaceDN w:val="0"/>
        <w:adjustRightInd w:val="0"/>
        <w:spacing w:after="0" w:line="296"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cs="Century Gothic"/>
          <w:sz w:val="24"/>
          <w:szCs w:val="24"/>
          <w:lang w:val="sr-Cyrl-CS"/>
        </w:rPr>
      </w:pPr>
      <w:r w:rsidRPr="00187CAA">
        <w:rPr>
          <w:rFonts w:ascii="Century Gothic" w:hAnsi="Century Gothic" w:cs="Century Gothic"/>
          <w:sz w:val="24"/>
          <w:szCs w:val="24"/>
          <w:lang w:val="sr-Cyrl-CS"/>
        </w:rPr>
        <w:t>ОСТАЛЕ ОДРЕДБЕ</w:t>
      </w:r>
    </w:p>
    <w:p w:rsidR="00B37FCA" w:rsidRPr="000C657A" w:rsidRDefault="00B37FCA" w:rsidP="00B37FCA">
      <w:pPr>
        <w:widowControl w:val="0"/>
        <w:autoSpaceDE w:val="0"/>
        <w:autoSpaceDN w:val="0"/>
        <w:adjustRightInd w:val="0"/>
        <w:spacing w:after="0" w:line="240" w:lineRule="auto"/>
        <w:ind w:left="120"/>
        <w:jc w:val="center"/>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1"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4160"/>
        <w:rPr>
          <w:rFonts w:ascii="Century Gothic" w:hAnsi="Century Gothic"/>
          <w:sz w:val="24"/>
          <w:szCs w:val="24"/>
          <w:lang w:val="sr-Cyrl-CS"/>
        </w:rPr>
      </w:pPr>
      <w:r w:rsidRPr="00187CAA">
        <w:rPr>
          <w:rFonts w:ascii="Century Gothic" w:hAnsi="Century Gothic" w:cs="Century Gothic"/>
          <w:sz w:val="24"/>
          <w:szCs w:val="24"/>
          <w:lang w:val="sr-Cyrl-CS"/>
        </w:rPr>
        <w:t>Члан 14.</w:t>
      </w:r>
    </w:p>
    <w:p w:rsidR="00B37FCA" w:rsidRPr="00187CAA" w:rsidRDefault="00B37FCA" w:rsidP="00B37FCA">
      <w:pPr>
        <w:widowControl w:val="0"/>
        <w:autoSpaceDE w:val="0"/>
        <w:autoSpaceDN w:val="0"/>
        <w:adjustRightInd w:val="0"/>
        <w:spacing w:after="0" w:line="359" w:lineRule="exact"/>
        <w:rPr>
          <w:rFonts w:ascii="Century Gothic" w:hAnsi="Century Gothic"/>
          <w:sz w:val="24"/>
          <w:szCs w:val="24"/>
          <w:lang w:val="sr-Cyrl-CS"/>
        </w:rPr>
      </w:pPr>
    </w:p>
    <w:p w:rsidR="00B37FCA" w:rsidRPr="00187CAA" w:rsidRDefault="00B37FCA" w:rsidP="00B37FCA">
      <w:pPr>
        <w:widowControl w:val="0"/>
        <w:overflowPunct w:val="0"/>
        <w:autoSpaceDE w:val="0"/>
        <w:autoSpaceDN w:val="0"/>
        <w:adjustRightInd w:val="0"/>
        <w:spacing w:after="0" w:line="211" w:lineRule="auto"/>
        <w:ind w:left="120" w:right="80"/>
        <w:rPr>
          <w:rFonts w:ascii="Century Gothic" w:hAnsi="Century Gothic"/>
          <w:sz w:val="24"/>
          <w:szCs w:val="24"/>
          <w:lang w:val="sr-Cyrl-CS"/>
        </w:rPr>
      </w:pPr>
      <w:r w:rsidRPr="00187CAA">
        <w:rPr>
          <w:rFonts w:ascii="Century Gothic" w:hAnsi="Century Gothic" w:cs="Century Gothic"/>
          <w:sz w:val="24"/>
          <w:szCs w:val="24"/>
          <w:lang w:val="sr-Cyrl-CS"/>
        </w:rPr>
        <w:t>Приоритет докумената за тумачење и примену овог Уговора је по следећем редоследу:</w:t>
      </w:r>
    </w:p>
    <w:p w:rsidR="00B37FCA" w:rsidRPr="00187CAA" w:rsidRDefault="00B37FCA" w:rsidP="00B37FCA">
      <w:pPr>
        <w:widowControl w:val="0"/>
        <w:autoSpaceDE w:val="0"/>
        <w:autoSpaceDN w:val="0"/>
        <w:adjustRightInd w:val="0"/>
        <w:spacing w:after="0" w:line="123" w:lineRule="exact"/>
        <w:rPr>
          <w:rFonts w:ascii="Century Gothic" w:hAnsi="Century Gothic"/>
          <w:sz w:val="24"/>
          <w:szCs w:val="24"/>
          <w:lang w:val="sr-Cyrl-CS"/>
        </w:rPr>
      </w:pPr>
    </w:p>
    <w:p w:rsidR="00B37FCA" w:rsidRPr="000C657A" w:rsidRDefault="00B37FCA" w:rsidP="00B37FCA">
      <w:pPr>
        <w:widowControl w:val="0"/>
        <w:numPr>
          <w:ilvl w:val="0"/>
          <w:numId w:val="23"/>
        </w:numPr>
        <w:tabs>
          <w:tab w:val="clear" w:pos="720"/>
          <w:tab w:val="num" w:pos="820"/>
        </w:tabs>
        <w:overflowPunct w:val="0"/>
        <w:autoSpaceDE w:val="0"/>
        <w:autoSpaceDN w:val="0"/>
        <w:adjustRightInd w:val="0"/>
        <w:spacing w:after="0" w:line="240" w:lineRule="auto"/>
        <w:ind w:left="820" w:hanging="704"/>
        <w:jc w:val="both"/>
        <w:rPr>
          <w:rFonts w:ascii="Century Gothic" w:hAnsi="Century Gothic" w:cs="Century Gothic"/>
          <w:sz w:val="24"/>
          <w:szCs w:val="24"/>
        </w:rPr>
      </w:pPr>
      <w:r w:rsidRPr="000C657A">
        <w:rPr>
          <w:rFonts w:ascii="Century Gothic" w:hAnsi="Century Gothic" w:cs="Century Gothic"/>
          <w:sz w:val="24"/>
          <w:szCs w:val="24"/>
        </w:rPr>
        <w:t xml:space="preserve">Уговор, </w:t>
      </w:r>
    </w:p>
    <w:p w:rsidR="00B37FCA" w:rsidRPr="000C657A" w:rsidRDefault="00B37FCA" w:rsidP="00B37FCA">
      <w:pPr>
        <w:widowControl w:val="0"/>
        <w:numPr>
          <w:ilvl w:val="0"/>
          <w:numId w:val="23"/>
        </w:numPr>
        <w:tabs>
          <w:tab w:val="clear" w:pos="720"/>
          <w:tab w:val="num" w:pos="820"/>
        </w:tabs>
        <w:overflowPunct w:val="0"/>
        <w:autoSpaceDE w:val="0"/>
        <w:autoSpaceDN w:val="0"/>
        <w:adjustRightInd w:val="0"/>
        <w:spacing w:after="0" w:line="240" w:lineRule="auto"/>
        <w:ind w:left="820" w:hanging="704"/>
        <w:jc w:val="both"/>
        <w:rPr>
          <w:rFonts w:ascii="Century Gothic" w:hAnsi="Century Gothic" w:cs="Century Gothic"/>
          <w:sz w:val="24"/>
          <w:szCs w:val="24"/>
        </w:rPr>
      </w:pPr>
      <w:r w:rsidRPr="000C657A">
        <w:rPr>
          <w:rFonts w:ascii="Century Gothic" w:hAnsi="Century Gothic" w:cs="Century Gothic"/>
          <w:sz w:val="24"/>
          <w:szCs w:val="24"/>
        </w:rPr>
        <w:t xml:space="preserve">Конкурсна документација Наручиоца, редни број: </w:t>
      </w:r>
      <w:r w:rsidR="00A540F6" w:rsidRPr="000C657A">
        <w:rPr>
          <w:rFonts w:ascii="Century Gothic" w:hAnsi="Century Gothic" w:cs="Century Gothic"/>
          <w:sz w:val="24"/>
          <w:szCs w:val="24"/>
          <w:lang w:val="sr-Cyrl-CS"/>
        </w:rPr>
        <w:t>7</w:t>
      </w:r>
      <w:r w:rsidRPr="000C657A">
        <w:rPr>
          <w:rFonts w:ascii="Century Gothic" w:hAnsi="Century Gothic" w:cs="Century Gothic"/>
          <w:sz w:val="24"/>
          <w:szCs w:val="24"/>
        </w:rPr>
        <w:t xml:space="preserve">/14. </w:t>
      </w:r>
    </w:p>
    <w:p w:rsidR="00B37FCA" w:rsidRPr="000C657A" w:rsidRDefault="00B37FCA" w:rsidP="00B37FCA">
      <w:pPr>
        <w:widowControl w:val="0"/>
        <w:autoSpaceDE w:val="0"/>
        <w:autoSpaceDN w:val="0"/>
        <w:adjustRightInd w:val="0"/>
        <w:spacing w:after="0" w:line="294"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sz w:val="24"/>
          <w:szCs w:val="24"/>
        </w:rPr>
      </w:pPr>
      <w:r w:rsidRPr="000C657A">
        <w:rPr>
          <w:rFonts w:ascii="Century Gothic" w:hAnsi="Century Gothic" w:cs="Century Gothic"/>
          <w:sz w:val="24"/>
          <w:szCs w:val="24"/>
        </w:rPr>
        <w:t>Члан 15.</w:t>
      </w:r>
    </w:p>
    <w:p w:rsidR="00B37FCA" w:rsidRPr="000C657A" w:rsidRDefault="00B37FCA" w:rsidP="00B37FCA">
      <w:pPr>
        <w:widowControl w:val="0"/>
        <w:autoSpaceDE w:val="0"/>
        <w:autoSpaceDN w:val="0"/>
        <w:adjustRightInd w:val="0"/>
        <w:spacing w:after="0" w:line="359" w:lineRule="exact"/>
        <w:rPr>
          <w:rFonts w:ascii="Century Gothic" w:hAnsi="Century Gothic"/>
          <w:sz w:val="24"/>
          <w:szCs w:val="24"/>
        </w:rPr>
      </w:pPr>
    </w:p>
    <w:p w:rsidR="00B37FCA" w:rsidRPr="000C657A" w:rsidRDefault="00B37FCA" w:rsidP="00B37FCA">
      <w:pPr>
        <w:widowControl w:val="0"/>
        <w:overflowPunct w:val="0"/>
        <w:autoSpaceDE w:val="0"/>
        <w:autoSpaceDN w:val="0"/>
        <w:adjustRightInd w:val="0"/>
        <w:spacing w:after="0" w:line="211" w:lineRule="auto"/>
        <w:ind w:left="120" w:right="80"/>
        <w:rPr>
          <w:rFonts w:ascii="Century Gothic" w:hAnsi="Century Gothic"/>
          <w:sz w:val="24"/>
          <w:szCs w:val="24"/>
        </w:rPr>
      </w:pPr>
      <w:r w:rsidRPr="000C657A">
        <w:rPr>
          <w:rFonts w:ascii="Century Gothic" w:hAnsi="Century Gothic" w:cs="Century Gothic"/>
          <w:sz w:val="24"/>
          <w:szCs w:val="24"/>
        </w:rPr>
        <w:t>Уговорне стране ће евентуалне спорове решавати мирним путем, договарањем својих овлашћених представника.</w:t>
      </w:r>
    </w:p>
    <w:p w:rsidR="00B37FCA" w:rsidRPr="000C657A" w:rsidRDefault="00B37FCA" w:rsidP="00B37FCA">
      <w:pPr>
        <w:widowControl w:val="0"/>
        <w:autoSpaceDE w:val="0"/>
        <w:autoSpaceDN w:val="0"/>
        <w:adjustRightInd w:val="0"/>
        <w:spacing w:after="0" w:line="361" w:lineRule="exact"/>
        <w:rPr>
          <w:rFonts w:ascii="Century Gothic" w:hAnsi="Century Gothic"/>
          <w:sz w:val="24"/>
          <w:szCs w:val="24"/>
        </w:rPr>
      </w:pPr>
    </w:p>
    <w:p w:rsidR="00B37FCA" w:rsidRPr="000C657A" w:rsidRDefault="00B37FCA" w:rsidP="00B37FCA">
      <w:pPr>
        <w:widowControl w:val="0"/>
        <w:overflowPunct w:val="0"/>
        <w:autoSpaceDE w:val="0"/>
        <w:autoSpaceDN w:val="0"/>
        <w:adjustRightInd w:val="0"/>
        <w:spacing w:after="0" w:line="211" w:lineRule="auto"/>
        <w:ind w:left="120" w:right="80"/>
        <w:rPr>
          <w:rFonts w:ascii="Century Gothic" w:hAnsi="Century Gothic"/>
          <w:sz w:val="24"/>
          <w:szCs w:val="24"/>
          <w:lang w:val="sr-Cyrl-CS"/>
        </w:rPr>
      </w:pPr>
      <w:r w:rsidRPr="000C657A">
        <w:rPr>
          <w:rFonts w:ascii="Century Gothic" w:hAnsi="Century Gothic" w:cs="Century Gothic"/>
          <w:sz w:val="24"/>
          <w:szCs w:val="24"/>
        </w:rPr>
        <w:t>Уколико се евентуални спор не може решити договором међу уговорним странама, образоваће се заједничка Комисија стручњака,</w:t>
      </w:r>
      <w:bookmarkStart w:id="13" w:name="page26"/>
      <w:bookmarkEnd w:id="13"/>
    </w:p>
    <w:p w:rsidR="00B37FCA" w:rsidRPr="00187CAA" w:rsidRDefault="00B37FCA" w:rsidP="00B37FCA">
      <w:pPr>
        <w:widowControl w:val="0"/>
        <w:overflowPunct w:val="0"/>
        <w:autoSpaceDE w:val="0"/>
        <w:autoSpaceDN w:val="0"/>
        <w:adjustRightInd w:val="0"/>
        <w:spacing w:after="0" w:line="220" w:lineRule="auto"/>
        <w:ind w:left="120" w:right="80"/>
        <w:jc w:val="both"/>
        <w:rPr>
          <w:rFonts w:ascii="Century Gothic" w:hAnsi="Century Gothic"/>
          <w:sz w:val="24"/>
          <w:szCs w:val="24"/>
          <w:lang w:val="sr-Cyrl-CS"/>
        </w:rPr>
      </w:pPr>
      <w:r w:rsidRPr="00187CAA">
        <w:rPr>
          <w:rFonts w:ascii="Century Gothic" w:hAnsi="Century Gothic" w:cs="Century Gothic"/>
          <w:sz w:val="24"/>
          <w:szCs w:val="24"/>
          <w:lang w:val="sr-Cyrl-CS"/>
        </w:rPr>
        <w:t>паритетног састава, на челу са једним неутралним експертом, која је дужна да у року од 10 дана, уговорним странама поднесе предлог за решавање насталог неспоразума.</w:t>
      </w:r>
    </w:p>
    <w:p w:rsidR="00B37FCA" w:rsidRPr="00187CAA" w:rsidRDefault="00B37FCA" w:rsidP="00B37FCA">
      <w:pPr>
        <w:widowControl w:val="0"/>
        <w:autoSpaceDE w:val="0"/>
        <w:autoSpaceDN w:val="0"/>
        <w:adjustRightInd w:val="0"/>
        <w:spacing w:after="0" w:line="297"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cs="Century Gothic"/>
          <w:sz w:val="24"/>
          <w:szCs w:val="24"/>
          <w:lang w:val="sr-Cyrl-CS"/>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cs="Century Gothic"/>
          <w:sz w:val="24"/>
          <w:szCs w:val="24"/>
          <w:lang w:val="sr-Cyrl-CS"/>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cs="Century Gothic"/>
          <w:sz w:val="24"/>
          <w:szCs w:val="24"/>
          <w:lang w:val="sr-Cyrl-CS"/>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cs="Century Gothic"/>
          <w:sz w:val="24"/>
          <w:szCs w:val="24"/>
          <w:lang w:val="sr-Cyrl-CS"/>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cs="Century Gothic"/>
          <w:sz w:val="24"/>
          <w:szCs w:val="24"/>
          <w:lang w:val="sr-Cyrl-CS"/>
        </w:rPr>
      </w:pPr>
    </w:p>
    <w:p w:rsidR="00B37FCA" w:rsidRPr="00187CAA" w:rsidRDefault="00B37FCA" w:rsidP="00B37FCA">
      <w:pPr>
        <w:widowControl w:val="0"/>
        <w:autoSpaceDE w:val="0"/>
        <w:autoSpaceDN w:val="0"/>
        <w:adjustRightInd w:val="0"/>
        <w:spacing w:after="0" w:line="240" w:lineRule="auto"/>
        <w:ind w:left="4160"/>
        <w:rPr>
          <w:rFonts w:ascii="Century Gothic" w:hAnsi="Century Gothic"/>
          <w:sz w:val="24"/>
          <w:szCs w:val="24"/>
          <w:lang w:val="sr-Cyrl-CS"/>
        </w:rPr>
      </w:pPr>
      <w:r w:rsidRPr="00187CAA">
        <w:rPr>
          <w:rFonts w:ascii="Century Gothic" w:hAnsi="Century Gothic" w:cs="Century Gothic"/>
          <w:sz w:val="24"/>
          <w:szCs w:val="24"/>
          <w:lang w:val="sr-Cyrl-CS"/>
        </w:rPr>
        <w:t>Члан 16.</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Саставни део овог Уговора је:</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0C657A" w:rsidRDefault="00B37FCA" w:rsidP="00B37FCA">
      <w:pPr>
        <w:widowControl w:val="0"/>
        <w:numPr>
          <w:ilvl w:val="0"/>
          <w:numId w:val="24"/>
        </w:numPr>
        <w:tabs>
          <w:tab w:val="clear" w:pos="720"/>
          <w:tab w:val="num" w:pos="820"/>
        </w:tabs>
        <w:overflowPunct w:val="0"/>
        <w:autoSpaceDE w:val="0"/>
        <w:autoSpaceDN w:val="0"/>
        <w:adjustRightInd w:val="0"/>
        <w:spacing w:after="0" w:line="240" w:lineRule="auto"/>
        <w:ind w:left="820" w:hanging="344"/>
        <w:jc w:val="both"/>
        <w:rPr>
          <w:rFonts w:ascii="Century Gothic" w:hAnsi="Century Gothic" w:cs="Symbol"/>
          <w:sz w:val="24"/>
          <w:szCs w:val="24"/>
        </w:rPr>
      </w:pPr>
      <w:r w:rsidRPr="000C657A">
        <w:rPr>
          <w:rFonts w:ascii="Century Gothic" w:hAnsi="Century Gothic" w:cs="Century Gothic"/>
          <w:sz w:val="24"/>
          <w:szCs w:val="24"/>
        </w:rPr>
        <w:t>Понуда И</w:t>
      </w:r>
      <w:r w:rsidRPr="000C657A">
        <w:rPr>
          <w:rFonts w:ascii="Century Gothic" w:hAnsi="Century Gothic" w:cs="Century Gothic"/>
          <w:sz w:val="24"/>
          <w:szCs w:val="24"/>
          <w:lang w:val="sr-Cyrl-CS"/>
        </w:rPr>
        <w:t xml:space="preserve">звршиоца </w:t>
      </w:r>
      <w:r w:rsidRPr="000C657A">
        <w:rPr>
          <w:rFonts w:ascii="Century Gothic" w:hAnsi="Century Gothic" w:cs="Century Gothic"/>
          <w:sz w:val="24"/>
          <w:szCs w:val="24"/>
        </w:rPr>
        <w:t xml:space="preserve"> број ________________ од _________________; </w:t>
      </w:r>
    </w:p>
    <w:p w:rsidR="00B37FCA" w:rsidRPr="000C657A" w:rsidRDefault="00B37FCA" w:rsidP="00B37FCA">
      <w:pPr>
        <w:widowControl w:val="0"/>
        <w:autoSpaceDE w:val="0"/>
        <w:autoSpaceDN w:val="0"/>
        <w:adjustRightInd w:val="0"/>
        <w:spacing w:after="0" w:line="293" w:lineRule="exact"/>
        <w:rPr>
          <w:rFonts w:ascii="Century Gothic" w:hAnsi="Century Gothic" w:cs="Symbol"/>
          <w:sz w:val="24"/>
          <w:szCs w:val="24"/>
        </w:rPr>
      </w:pPr>
    </w:p>
    <w:p w:rsidR="00B37FCA" w:rsidRPr="000C657A" w:rsidRDefault="00B37FCA" w:rsidP="00B37FCA">
      <w:pPr>
        <w:widowControl w:val="0"/>
        <w:numPr>
          <w:ilvl w:val="0"/>
          <w:numId w:val="24"/>
        </w:numPr>
        <w:tabs>
          <w:tab w:val="clear" w:pos="720"/>
          <w:tab w:val="num" w:pos="820"/>
        </w:tabs>
        <w:overflowPunct w:val="0"/>
        <w:autoSpaceDE w:val="0"/>
        <w:autoSpaceDN w:val="0"/>
        <w:adjustRightInd w:val="0"/>
        <w:spacing w:after="0" w:line="240" w:lineRule="auto"/>
        <w:ind w:left="820" w:hanging="344"/>
        <w:jc w:val="both"/>
        <w:rPr>
          <w:rFonts w:ascii="Century Gothic" w:hAnsi="Century Gothic" w:cs="Symbol"/>
          <w:sz w:val="24"/>
          <w:szCs w:val="24"/>
        </w:rPr>
      </w:pPr>
      <w:r w:rsidRPr="000C657A">
        <w:rPr>
          <w:rFonts w:ascii="Century Gothic" w:hAnsi="Century Gothic" w:cs="Century Gothic"/>
          <w:sz w:val="24"/>
          <w:szCs w:val="24"/>
        </w:rPr>
        <w:t xml:space="preserve">Спецификација добара са структуром цене. </w:t>
      </w: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390"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sz w:val="24"/>
          <w:szCs w:val="24"/>
        </w:rPr>
      </w:pPr>
      <w:r w:rsidRPr="000C657A">
        <w:rPr>
          <w:rFonts w:ascii="Century Gothic" w:hAnsi="Century Gothic" w:cs="Century Gothic"/>
          <w:sz w:val="24"/>
          <w:szCs w:val="24"/>
        </w:rPr>
        <w:t>Члан 17.</w:t>
      </w:r>
    </w:p>
    <w:p w:rsidR="00B37FCA" w:rsidRPr="000C657A" w:rsidRDefault="00B37FCA" w:rsidP="00B37FCA">
      <w:pPr>
        <w:widowControl w:val="0"/>
        <w:autoSpaceDE w:val="0"/>
        <w:autoSpaceDN w:val="0"/>
        <w:adjustRightInd w:val="0"/>
        <w:spacing w:after="0" w:line="361" w:lineRule="exact"/>
        <w:rPr>
          <w:rFonts w:ascii="Century Gothic" w:hAnsi="Century Gothic"/>
          <w:sz w:val="24"/>
          <w:szCs w:val="24"/>
        </w:rPr>
      </w:pPr>
    </w:p>
    <w:p w:rsidR="00B37FCA" w:rsidRPr="000C657A" w:rsidRDefault="00B37FCA" w:rsidP="00B37FCA">
      <w:pPr>
        <w:widowControl w:val="0"/>
        <w:overflowPunct w:val="0"/>
        <w:autoSpaceDE w:val="0"/>
        <w:autoSpaceDN w:val="0"/>
        <w:adjustRightInd w:val="0"/>
        <w:spacing w:after="0" w:line="211" w:lineRule="auto"/>
        <w:ind w:left="120" w:right="80"/>
        <w:rPr>
          <w:rFonts w:ascii="Century Gothic" w:hAnsi="Century Gothic"/>
          <w:sz w:val="24"/>
          <w:szCs w:val="24"/>
        </w:rPr>
      </w:pPr>
      <w:r w:rsidRPr="000C657A">
        <w:rPr>
          <w:rFonts w:ascii="Century Gothic" w:hAnsi="Century Gothic" w:cs="Century Gothic"/>
          <w:sz w:val="24"/>
          <w:szCs w:val="24"/>
        </w:rPr>
        <w:t>Уговор ступа на снагу даном потписивања од стране овлашћених представника уговорних страна.</w:t>
      </w: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391"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240" w:lineRule="auto"/>
        <w:ind w:left="4160"/>
        <w:rPr>
          <w:rFonts w:ascii="Century Gothic" w:hAnsi="Century Gothic"/>
          <w:sz w:val="24"/>
          <w:szCs w:val="24"/>
        </w:rPr>
      </w:pPr>
      <w:r w:rsidRPr="000C657A">
        <w:rPr>
          <w:rFonts w:ascii="Century Gothic" w:hAnsi="Century Gothic" w:cs="Century Gothic"/>
          <w:sz w:val="24"/>
          <w:szCs w:val="24"/>
        </w:rPr>
        <w:t>Члан 18.</w:t>
      </w:r>
    </w:p>
    <w:p w:rsidR="00B37FCA" w:rsidRPr="000C657A" w:rsidRDefault="00B37FCA" w:rsidP="00B37FCA">
      <w:pPr>
        <w:widowControl w:val="0"/>
        <w:autoSpaceDE w:val="0"/>
        <w:autoSpaceDN w:val="0"/>
        <w:adjustRightInd w:val="0"/>
        <w:spacing w:after="0" w:line="359" w:lineRule="exact"/>
        <w:rPr>
          <w:rFonts w:ascii="Century Gothic" w:hAnsi="Century Gothic"/>
          <w:sz w:val="24"/>
          <w:szCs w:val="24"/>
        </w:rPr>
      </w:pPr>
    </w:p>
    <w:p w:rsidR="00B37FCA" w:rsidRPr="000C657A" w:rsidRDefault="00B37FCA" w:rsidP="00B37FCA">
      <w:pPr>
        <w:widowControl w:val="0"/>
        <w:overflowPunct w:val="0"/>
        <w:autoSpaceDE w:val="0"/>
        <w:autoSpaceDN w:val="0"/>
        <w:adjustRightInd w:val="0"/>
        <w:spacing w:after="0" w:line="211" w:lineRule="auto"/>
        <w:ind w:left="120" w:right="80"/>
        <w:rPr>
          <w:rFonts w:ascii="Century Gothic" w:hAnsi="Century Gothic"/>
          <w:sz w:val="24"/>
          <w:szCs w:val="24"/>
        </w:rPr>
      </w:pPr>
      <w:r w:rsidRPr="000C657A">
        <w:rPr>
          <w:rFonts w:ascii="Century Gothic" w:hAnsi="Century Gothic" w:cs="Century Gothic"/>
          <w:sz w:val="24"/>
          <w:szCs w:val="24"/>
        </w:rPr>
        <w:t>Уговор је сачињен у 4 (четири) истоветна примерка, , за сваку уговорну страну по 2 (два) примерка.</w:t>
      </w: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0C657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tabs>
          <w:tab w:val="left" w:pos="5980"/>
        </w:tabs>
        <w:autoSpaceDE w:val="0"/>
        <w:autoSpaceDN w:val="0"/>
        <w:adjustRightInd w:val="0"/>
        <w:spacing w:after="0" w:line="240" w:lineRule="auto"/>
        <w:ind w:left="460"/>
        <w:rPr>
          <w:rFonts w:ascii="Century Gothic" w:hAnsi="Century Gothic"/>
          <w:sz w:val="24"/>
          <w:szCs w:val="24"/>
          <w:lang w:val="sr-Cyrl-CS"/>
        </w:rPr>
      </w:pPr>
      <w:r w:rsidRPr="00187CAA">
        <w:rPr>
          <w:rFonts w:ascii="Century Gothic" w:hAnsi="Century Gothic" w:cs="Century Gothic"/>
          <w:sz w:val="24"/>
          <w:szCs w:val="24"/>
          <w:lang w:val="sr-Cyrl-CS"/>
        </w:rPr>
        <w:t>И</w:t>
      </w:r>
      <w:r w:rsidRPr="000C657A">
        <w:rPr>
          <w:rFonts w:ascii="Century Gothic" w:hAnsi="Century Gothic" w:cs="Century Gothic"/>
          <w:sz w:val="24"/>
          <w:szCs w:val="24"/>
          <w:lang w:val="sr-Cyrl-CS"/>
        </w:rPr>
        <w:t>ЗВРШИЛАЦ</w:t>
      </w:r>
      <w:r w:rsidRPr="00187CAA">
        <w:rPr>
          <w:rFonts w:ascii="Century Gothic" w:hAnsi="Century Gothic"/>
          <w:sz w:val="24"/>
          <w:szCs w:val="24"/>
          <w:lang w:val="sr-Cyrl-CS"/>
        </w:rPr>
        <w:tab/>
      </w:r>
      <w:r w:rsidRPr="00187CAA">
        <w:rPr>
          <w:rFonts w:ascii="Century Gothic" w:hAnsi="Century Gothic" w:cs="Century Gothic"/>
          <w:sz w:val="24"/>
          <w:szCs w:val="24"/>
          <w:lang w:val="sr-Cyrl-CS"/>
        </w:rPr>
        <w:t>НАРУЧИЛАЦ</w:t>
      </w:r>
    </w:p>
    <w:p w:rsidR="00B37FCA" w:rsidRPr="000C657A" w:rsidRDefault="00A540F6" w:rsidP="00B37FCA">
      <w:pPr>
        <w:widowControl w:val="0"/>
        <w:autoSpaceDE w:val="0"/>
        <w:autoSpaceDN w:val="0"/>
        <w:adjustRightInd w:val="0"/>
        <w:spacing w:after="0" w:line="200" w:lineRule="exact"/>
        <w:rPr>
          <w:rFonts w:ascii="Century Gothic" w:hAnsi="Century Gothic"/>
          <w:sz w:val="24"/>
          <w:szCs w:val="24"/>
          <w:lang w:val="sr-Cyrl-CS"/>
        </w:rPr>
      </w:pPr>
      <w:r w:rsidRPr="000C657A">
        <w:rPr>
          <w:rFonts w:ascii="Century Gothic" w:hAnsi="Century Gothic" w:cs="Century Gothic"/>
          <w:sz w:val="24"/>
          <w:szCs w:val="24"/>
          <w:lang w:val="sr-Cyrl-CS"/>
        </w:rPr>
        <w:t xml:space="preserve">                                                                                            директор</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85" w:lineRule="exact"/>
        <w:rPr>
          <w:rFonts w:ascii="Century Gothic" w:hAnsi="Century Gothic"/>
          <w:sz w:val="24"/>
          <w:szCs w:val="24"/>
          <w:lang w:val="sr-Cyrl-CS"/>
        </w:rPr>
      </w:pPr>
    </w:p>
    <w:p w:rsidR="00B37FCA" w:rsidRPr="00187CAA" w:rsidRDefault="00B37FCA" w:rsidP="00B37FCA">
      <w:pPr>
        <w:widowControl w:val="0"/>
        <w:tabs>
          <w:tab w:val="left" w:pos="5420"/>
        </w:tabs>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_____________________</w:t>
      </w:r>
      <w:r w:rsidRPr="00187CAA">
        <w:rPr>
          <w:rFonts w:ascii="Century Gothic" w:hAnsi="Century Gothic"/>
          <w:sz w:val="24"/>
          <w:szCs w:val="24"/>
          <w:lang w:val="sr-Cyrl-CS"/>
        </w:rPr>
        <w:tab/>
      </w:r>
      <w:r w:rsidRPr="00187CAA">
        <w:rPr>
          <w:rFonts w:ascii="Century Gothic" w:hAnsi="Century Gothic" w:cs="Century Gothic"/>
          <w:sz w:val="24"/>
          <w:szCs w:val="24"/>
          <w:lang w:val="sr-Cyrl-CS"/>
        </w:rPr>
        <w:t>_____________________</w:t>
      </w:r>
    </w:p>
    <w:p w:rsidR="00B37FCA" w:rsidRPr="00187CAA" w:rsidRDefault="00B37FCA" w:rsidP="00B37FCA">
      <w:pPr>
        <w:widowControl w:val="0"/>
        <w:autoSpaceDE w:val="0"/>
        <w:autoSpaceDN w:val="0"/>
        <w:adjustRightInd w:val="0"/>
        <w:spacing w:after="0" w:line="294" w:lineRule="exact"/>
        <w:rPr>
          <w:rFonts w:ascii="Century Gothic" w:hAnsi="Century Gothic"/>
          <w:sz w:val="24"/>
          <w:szCs w:val="24"/>
          <w:lang w:val="sr-Cyrl-CS"/>
        </w:rPr>
      </w:pPr>
    </w:p>
    <w:p w:rsidR="00B37FCA" w:rsidRPr="00187CAA" w:rsidRDefault="00B37FCA" w:rsidP="00B37FCA">
      <w:pPr>
        <w:widowControl w:val="0"/>
        <w:autoSpaceDE w:val="0"/>
        <w:autoSpaceDN w:val="0"/>
        <w:adjustRightInd w:val="0"/>
        <w:spacing w:after="0" w:line="240" w:lineRule="auto"/>
        <w:ind w:left="5700"/>
        <w:rPr>
          <w:rFonts w:ascii="Century Gothic" w:hAnsi="Century Gothic"/>
          <w:sz w:val="24"/>
          <w:szCs w:val="24"/>
          <w:lang w:val="sr-Cyrl-CS"/>
        </w:rPr>
      </w:pPr>
      <w:r w:rsidRPr="00187CAA">
        <w:rPr>
          <w:rFonts w:ascii="Century Gothic" w:hAnsi="Century Gothic" w:cs="Century Gothic"/>
          <w:sz w:val="24"/>
          <w:szCs w:val="24"/>
          <w:lang w:val="sr-Cyrl-CS"/>
        </w:rPr>
        <w:t>Светлана Месицки</w:t>
      </w:r>
    </w:p>
    <w:p w:rsidR="00B37FCA" w:rsidRPr="00187CAA" w:rsidRDefault="00B37FCA" w:rsidP="00B37FCA">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40" w:lineRule="auto"/>
        <w:rPr>
          <w:rFonts w:ascii="Century Gothic" w:hAnsi="Century Gothic"/>
          <w:sz w:val="24"/>
          <w:szCs w:val="24"/>
          <w:lang w:val="sr-Cyrl-CS"/>
        </w:rPr>
      </w:pPr>
      <w:bookmarkStart w:id="14" w:name="page27"/>
      <w:bookmarkEnd w:id="14"/>
    </w:p>
    <w:p w:rsidR="00401AB2" w:rsidRPr="00187CAA" w:rsidRDefault="00401AB2" w:rsidP="00401AB2">
      <w:pPr>
        <w:widowControl w:val="0"/>
        <w:autoSpaceDE w:val="0"/>
        <w:autoSpaceDN w:val="0"/>
        <w:adjustRightInd w:val="0"/>
        <w:spacing w:after="0" w:line="240" w:lineRule="auto"/>
        <w:jc w:val="center"/>
        <w:rPr>
          <w:rFonts w:ascii="Century Gothic" w:hAnsi="Century Gothic"/>
          <w:sz w:val="24"/>
          <w:szCs w:val="24"/>
          <w:lang w:val="sr-Cyrl-CS"/>
        </w:rPr>
      </w:pPr>
      <w:r w:rsidRPr="000C657A">
        <w:rPr>
          <w:rFonts w:ascii="Century Gothic" w:hAnsi="Century Gothic" w:cs="Century Gothic"/>
          <w:b/>
          <w:bCs/>
          <w:i/>
          <w:iCs/>
          <w:sz w:val="24"/>
          <w:szCs w:val="24"/>
        </w:rPr>
        <w:t>VIII</w:t>
      </w:r>
      <w:r w:rsidRPr="00187CAA">
        <w:rPr>
          <w:rFonts w:ascii="Century Gothic" w:hAnsi="Century Gothic" w:cs="Century Gothic"/>
          <w:b/>
          <w:bCs/>
          <w:i/>
          <w:iCs/>
          <w:sz w:val="24"/>
          <w:szCs w:val="24"/>
          <w:lang w:val="sr-Cyrl-CS"/>
        </w:rPr>
        <w:t xml:space="preserve"> ОБРАЗАЦ ТРОШКОВА ПРИПРЕМЕ ПОНУДЕ</w: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89"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У складу са чланом 88. став 1. Закона, Понуђач</w:t>
      </w:r>
    </w:p>
    <w:p w:rsidR="00401AB2" w:rsidRPr="00187CAA" w:rsidRDefault="00401AB2" w:rsidP="00401AB2">
      <w:pPr>
        <w:widowControl w:val="0"/>
        <w:autoSpaceDE w:val="0"/>
        <w:autoSpaceDN w:val="0"/>
        <w:adjustRightInd w:val="0"/>
        <w:spacing w:after="0" w:line="119"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___________________________________________________________________________</w:t>
      </w:r>
    </w:p>
    <w:p w:rsidR="00401AB2" w:rsidRPr="00187CAA" w:rsidRDefault="00401AB2" w:rsidP="00401AB2">
      <w:pPr>
        <w:widowControl w:val="0"/>
        <w:autoSpaceDE w:val="0"/>
        <w:autoSpaceDN w:val="0"/>
        <w:adjustRightInd w:val="0"/>
        <w:spacing w:after="0" w:line="121"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r w:rsidRPr="00187CAA">
        <w:rPr>
          <w:rFonts w:ascii="Century Gothic" w:hAnsi="Century Gothic" w:cs="Century Gothic"/>
          <w:sz w:val="24"/>
          <w:szCs w:val="24"/>
          <w:lang w:val="sr-Cyrl-CS"/>
        </w:rPr>
        <w:t>___________________________________________________________________________</w:t>
      </w:r>
    </w:p>
    <w:p w:rsidR="00401AB2" w:rsidRPr="00187CAA" w:rsidRDefault="00401AB2" w:rsidP="00401AB2">
      <w:pPr>
        <w:widowControl w:val="0"/>
        <w:autoSpaceDE w:val="0"/>
        <w:autoSpaceDN w:val="0"/>
        <w:adjustRightInd w:val="0"/>
        <w:spacing w:after="0" w:line="66" w:lineRule="exact"/>
        <w:rPr>
          <w:rFonts w:ascii="Century Gothic" w:hAnsi="Century Gothic"/>
          <w:sz w:val="24"/>
          <w:szCs w:val="24"/>
          <w:lang w:val="sr-Cyrl-CS"/>
        </w:rPr>
      </w:pPr>
    </w:p>
    <w:p w:rsidR="00401AB2" w:rsidRPr="00187CAA" w:rsidRDefault="00401AB2" w:rsidP="00401AB2">
      <w:pPr>
        <w:widowControl w:val="0"/>
        <w:overflowPunct w:val="0"/>
        <w:autoSpaceDE w:val="0"/>
        <w:autoSpaceDN w:val="0"/>
        <w:adjustRightInd w:val="0"/>
        <w:spacing w:after="0" w:line="211" w:lineRule="auto"/>
        <w:ind w:left="120" w:right="400"/>
        <w:rPr>
          <w:rFonts w:ascii="Century Gothic" w:hAnsi="Century Gothic"/>
          <w:sz w:val="24"/>
          <w:szCs w:val="24"/>
          <w:lang w:val="sr-Cyrl-CS"/>
        </w:rPr>
      </w:pPr>
      <w:r w:rsidRPr="00187CAA">
        <w:rPr>
          <w:rFonts w:ascii="Century Gothic" w:hAnsi="Century Gothic" w:cs="Century Gothic"/>
          <w:i/>
          <w:iCs/>
          <w:sz w:val="24"/>
          <w:szCs w:val="24"/>
          <w:lang w:val="sr-Cyrl-CS"/>
        </w:rPr>
        <w:t xml:space="preserve">[навести назив и адресу понуђача], </w:t>
      </w:r>
      <w:r w:rsidRPr="00187CAA">
        <w:rPr>
          <w:rFonts w:ascii="Century Gothic" w:hAnsi="Century Gothic" w:cs="Century Gothic"/>
          <w:sz w:val="24"/>
          <w:szCs w:val="24"/>
          <w:lang w:val="sr-Cyrl-CS"/>
        </w:rPr>
        <w:t>доставља укупан износ и структуру</w:t>
      </w:r>
      <w:r w:rsidRPr="00187CAA">
        <w:rPr>
          <w:rFonts w:ascii="Century Gothic" w:hAnsi="Century Gothic" w:cs="Century Gothic"/>
          <w:i/>
          <w:iCs/>
          <w:sz w:val="24"/>
          <w:szCs w:val="24"/>
          <w:lang w:val="sr-Cyrl-CS"/>
        </w:rPr>
        <w:t xml:space="preserve"> </w:t>
      </w:r>
      <w:r w:rsidRPr="00187CAA">
        <w:rPr>
          <w:rFonts w:ascii="Century Gothic" w:hAnsi="Century Gothic" w:cs="Century Gothic"/>
          <w:sz w:val="24"/>
          <w:szCs w:val="24"/>
          <w:lang w:val="sr-Cyrl-CS"/>
        </w:rPr>
        <w:t>трошкова припремања понуде, како следи у табели:</w:t>
      </w:r>
    </w:p>
    <w:p w:rsidR="00401AB2" w:rsidRPr="00187CAA" w:rsidRDefault="00312CE7" w:rsidP="00401AB2">
      <w:pPr>
        <w:widowControl w:val="0"/>
        <w:autoSpaceDE w:val="0"/>
        <w:autoSpaceDN w:val="0"/>
        <w:adjustRightInd w:val="0"/>
        <w:spacing w:after="0" w:line="200" w:lineRule="exact"/>
        <w:rPr>
          <w:rFonts w:ascii="Century Gothic" w:hAnsi="Century Gothic"/>
          <w:sz w:val="24"/>
          <w:szCs w:val="24"/>
          <w:lang w:val="sr-Cyrl-CS"/>
        </w:rPr>
      </w:pPr>
      <w:r>
        <w:rPr>
          <w:rFonts w:ascii="Century Gothic" w:hAnsi="Century Gothic"/>
          <w:noProof/>
        </w:rPr>
        <w:pict>
          <v:line id="_x0000_s1067" style="position:absolute;z-index:-251646464" from="8.1pt,27.05pt" to="459.75pt,27.05pt" o:allowincell="f" strokeweight=".16931mm"/>
        </w:pict>
      </w:r>
      <w:r>
        <w:rPr>
          <w:rFonts w:ascii="Century Gothic" w:hAnsi="Century Gothic"/>
          <w:noProof/>
        </w:rPr>
        <w:pict>
          <v:line id="_x0000_s1068" style="position:absolute;z-index:-251645440" from="8.1pt,54.8pt" to="459.75pt,54.8pt" o:allowincell="f" strokeweight=".16931mm"/>
        </w:pict>
      </w:r>
      <w:r>
        <w:rPr>
          <w:rFonts w:ascii="Century Gothic" w:hAnsi="Century Gothic"/>
          <w:noProof/>
        </w:rPr>
        <w:pict>
          <v:line id="_x0000_s1069" style="position:absolute;z-index:-251644416" from="8.1pt,70.05pt" to="459.75pt,70.05pt" o:allowincell="f" strokeweight=".16931mm"/>
        </w:pict>
      </w:r>
      <w:r>
        <w:rPr>
          <w:rFonts w:ascii="Century Gothic" w:hAnsi="Century Gothic"/>
          <w:noProof/>
        </w:rPr>
        <w:pict>
          <v:line id="_x0000_s1070" style="position:absolute;z-index:-251643392" from="8.1pt,85.3pt" to="459.75pt,85.3pt" o:allowincell="f" strokeweight=".16931mm"/>
        </w:pict>
      </w:r>
      <w:r>
        <w:rPr>
          <w:rFonts w:ascii="Century Gothic" w:hAnsi="Century Gothic"/>
          <w:noProof/>
        </w:rPr>
        <w:pict>
          <v:line id="_x0000_s1071" style="position:absolute;z-index:-251642368" from="8.1pt,100.55pt" to="459.75pt,100.55pt" o:allowincell="f" strokeweight=".16931mm"/>
        </w:pict>
      </w:r>
      <w:r>
        <w:rPr>
          <w:rFonts w:ascii="Century Gothic" w:hAnsi="Century Gothic"/>
          <w:noProof/>
        </w:rPr>
        <w:pict>
          <v:line id="_x0000_s1072" style="position:absolute;z-index:-251641344" from="8.3pt,26.85pt" to="8.3pt,196.3pt" o:allowincell="f" strokeweight=".48pt"/>
        </w:pict>
      </w:r>
      <w:r>
        <w:rPr>
          <w:rFonts w:ascii="Century Gothic" w:hAnsi="Century Gothic"/>
          <w:noProof/>
        </w:rPr>
        <w:pict>
          <v:line id="_x0000_s1073" style="position:absolute;z-index:-251640320" from="286.65pt,26.85pt" to="286.65pt,196.3pt" o:allowincell="f" strokeweight=".48pt"/>
        </w:pict>
      </w:r>
      <w:r>
        <w:rPr>
          <w:rFonts w:ascii="Century Gothic" w:hAnsi="Century Gothic"/>
          <w:noProof/>
        </w:rPr>
        <w:pict>
          <v:line id="_x0000_s1074" style="position:absolute;z-index:-251639296" from="459.5pt,26.85pt" to="459.5pt,196.3pt" o:allowincell="f" strokeweight=".16931mm"/>
        </w:pict>
      </w:r>
    </w:p>
    <w:p w:rsidR="00401AB2" w:rsidRPr="00187CAA" w:rsidRDefault="00401AB2" w:rsidP="00401AB2">
      <w:pPr>
        <w:widowControl w:val="0"/>
        <w:autoSpaceDE w:val="0"/>
        <w:autoSpaceDN w:val="0"/>
        <w:adjustRightInd w:val="0"/>
        <w:spacing w:after="0" w:line="200" w:lineRule="exact"/>
        <w:rPr>
          <w:rFonts w:ascii="Century Gothic" w:hAnsi="Century Gothic"/>
          <w:sz w:val="24"/>
          <w:szCs w:val="24"/>
          <w:lang w:val="sr-Cyrl-CS"/>
        </w:rPr>
      </w:pPr>
    </w:p>
    <w:p w:rsidR="00401AB2" w:rsidRPr="00187CAA" w:rsidRDefault="00401AB2" w:rsidP="00401AB2">
      <w:pPr>
        <w:widowControl w:val="0"/>
        <w:autoSpaceDE w:val="0"/>
        <w:autoSpaceDN w:val="0"/>
        <w:adjustRightInd w:val="0"/>
        <w:spacing w:after="0" w:line="268" w:lineRule="exact"/>
        <w:rPr>
          <w:rFonts w:ascii="Century Gothic" w:hAnsi="Century Gothic"/>
          <w:sz w:val="24"/>
          <w:szCs w:val="24"/>
          <w:lang w:val="sr-Cyrl-CS"/>
        </w:rPr>
      </w:pPr>
    </w:p>
    <w:tbl>
      <w:tblPr>
        <w:tblW w:w="0" w:type="auto"/>
        <w:tblInd w:w="2040" w:type="dxa"/>
        <w:tblLayout w:type="fixed"/>
        <w:tblCellMar>
          <w:left w:w="0" w:type="dxa"/>
          <w:right w:w="0" w:type="dxa"/>
        </w:tblCellMar>
        <w:tblLook w:val="00A0" w:firstRow="1" w:lastRow="0" w:firstColumn="1" w:lastColumn="0" w:noHBand="0" w:noVBand="0"/>
      </w:tblPr>
      <w:tblGrid>
        <w:gridCol w:w="2940"/>
        <w:gridCol w:w="3840"/>
      </w:tblGrid>
      <w:tr w:rsidR="00401AB2" w:rsidRPr="000C657A" w:rsidTr="00401AB2">
        <w:trPr>
          <w:trHeight w:val="294"/>
        </w:trPr>
        <w:tc>
          <w:tcPr>
            <w:tcW w:w="2940" w:type="dxa"/>
            <w:vAlign w:val="bottom"/>
          </w:tcPr>
          <w:p w:rsidR="00401AB2" w:rsidRPr="000C657A" w:rsidRDefault="00401AB2" w:rsidP="00401AB2">
            <w:pPr>
              <w:widowControl w:val="0"/>
              <w:autoSpaceDE w:val="0"/>
              <w:autoSpaceDN w:val="0"/>
              <w:adjustRightInd w:val="0"/>
              <w:spacing w:after="0" w:line="240" w:lineRule="auto"/>
              <w:rPr>
                <w:rFonts w:ascii="Century Gothic" w:hAnsi="Century Gothic"/>
                <w:sz w:val="24"/>
                <w:szCs w:val="24"/>
              </w:rPr>
            </w:pPr>
            <w:r w:rsidRPr="000C657A">
              <w:rPr>
                <w:rFonts w:ascii="Century Gothic" w:hAnsi="Century Gothic" w:cs="Century Gothic"/>
                <w:b/>
                <w:bCs/>
                <w:i/>
                <w:iCs/>
                <w:sz w:val="24"/>
                <w:szCs w:val="24"/>
              </w:rPr>
              <w:t>ВРСТА ТРОШКА</w:t>
            </w:r>
          </w:p>
        </w:tc>
        <w:tc>
          <w:tcPr>
            <w:tcW w:w="3840" w:type="dxa"/>
            <w:vAlign w:val="bottom"/>
          </w:tcPr>
          <w:p w:rsidR="00401AB2" w:rsidRPr="000C657A" w:rsidRDefault="00401AB2" w:rsidP="00401AB2">
            <w:pPr>
              <w:widowControl w:val="0"/>
              <w:autoSpaceDE w:val="0"/>
              <w:autoSpaceDN w:val="0"/>
              <w:adjustRightInd w:val="0"/>
              <w:spacing w:after="0" w:line="240" w:lineRule="auto"/>
              <w:ind w:left="1120"/>
              <w:rPr>
                <w:rFonts w:ascii="Century Gothic" w:hAnsi="Century Gothic"/>
                <w:sz w:val="24"/>
                <w:szCs w:val="24"/>
              </w:rPr>
            </w:pPr>
            <w:r w:rsidRPr="000C657A">
              <w:rPr>
                <w:rFonts w:ascii="Century Gothic" w:hAnsi="Century Gothic" w:cs="Century Gothic"/>
                <w:b/>
                <w:bCs/>
                <w:i/>
                <w:iCs/>
                <w:w w:val="99"/>
                <w:sz w:val="24"/>
                <w:szCs w:val="24"/>
              </w:rPr>
              <w:t>ИЗНОС ТРОШКА У РСД</w:t>
            </w:r>
          </w:p>
        </w:tc>
      </w:tr>
    </w:tbl>
    <w:p w:rsidR="00401AB2" w:rsidRPr="000C657A" w:rsidRDefault="00312CE7" w:rsidP="00401AB2">
      <w:pPr>
        <w:widowControl w:val="0"/>
        <w:autoSpaceDE w:val="0"/>
        <w:autoSpaceDN w:val="0"/>
        <w:adjustRightInd w:val="0"/>
        <w:spacing w:after="0" w:line="200" w:lineRule="exact"/>
        <w:rPr>
          <w:rFonts w:ascii="Century Gothic" w:hAnsi="Century Gothic"/>
          <w:sz w:val="24"/>
          <w:szCs w:val="24"/>
        </w:rPr>
      </w:pPr>
      <w:r>
        <w:rPr>
          <w:rFonts w:ascii="Century Gothic" w:hAnsi="Century Gothic"/>
          <w:noProof/>
        </w:rPr>
        <w:pict>
          <v:line id="_x0000_s1075" style="position:absolute;z-index:-251638272;mso-position-horizontal-relative:text;mso-position-vertical-relative:text" from="8.1pt,67.55pt" to="459.75pt,67.55pt" o:allowincell="f" strokeweight=".16931mm"/>
        </w:pict>
      </w:r>
      <w:r>
        <w:rPr>
          <w:rFonts w:ascii="Century Gothic" w:hAnsi="Century Gothic"/>
          <w:noProof/>
        </w:rPr>
        <w:pict>
          <v:line id="_x0000_s1076" style="position:absolute;z-index:-251637248;mso-position-horizontal-relative:text;mso-position-vertical-relative:text" from="8.1pt,82.8pt" to="459.75pt,82.8pt" o:allowincell="f" strokeweight=".48pt"/>
        </w:pict>
      </w:r>
      <w:r>
        <w:rPr>
          <w:rFonts w:ascii="Century Gothic" w:hAnsi="Century Gothic"/>
          <w:noProof/>
        </w:rPr>
        <w:pict>
          <v:line id="_x0000_s1077" style="position:absolute;z-index:-251636224;mso-position-horizontal-relative:text;mso-position-vertical-relative:text" from="8.1pt,98.05pt" to="459.75pt,98.05pt" o:allowincell="f" strokeweight=".48pt"/>
        </w:pic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26"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20" w:lineRule="auto"/>
        <w:ind w:left="1580" w:right="4680" w:hanging="269"/>
        <w:rPr>
          <w:rFonts w:ascii="Century Gothic" w:hAnsi="Century Gothic"/>
          <w:sz w:val="24"/>
          <w:szCs w:val="24"/>
        </w:rPr>
      </w:pPr>
      <w:r w:rsidRPr="000C657A">
        <w:rPr>
          <w:rFonts w:ascii="Century Gothic" w:hAnsi="Century Gothic" w:cs="Century Gothic"/>
          <w:b/>
          <w:bCs/>
          <w:i/>
          <w:iCs/>
          <w:sz w:val="23"/>
          <w:szCs w:val="23"/>
        </w:rPr>
        <w:t>УКУПАН ИЗНОС ТРОШКОВА ПРИПРЕМАЊА ПОНУДЕ</w:t>
      </w:r>
    </w:p>
    <w:p w:rsidR="00401AB2" w:rsidRPr="000C657A" w:rsidRDefault="00312CE7" w:rsidP="00401AB2">
      <w:pPr>
        <w:widowControl w:val="0"/>
        <w:autoSpaceDE w:val="0"/>
        <w:autoSpaceDN w:val="0"/>
        <w:adjustRightInd w:val="0"/>
        <w:spacing w:after="0" w:line="200" w:lineRule="exact"/>
        <w:rPr>
          <w:rFonts w:ascii="Century Gothic" w:hAnsi="Century Gothic"/>
          <w:sz w:val="24"/>
          <w:szCs w:val="24"/>
        </w:rPr>
      </w:pPr>
      <w:r>
        <w:rPr>
          <w:rFonts w:ascii="Century Gothic" w:hAnsi="Century Gothic"/>
          <w:noProof/>
        </w:rPr>
        <w:pict>
          <v:line id="_x0000_s1078" style="position:absolute;z-index:-251635200" from="8.1pt,10.55pt" to="459.75pt,10.55pt" o:allowincell="f" strokeweight=".16931mm"/>
        </w:pic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71"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11" w:lineRule="auto"/>
        <w:ind w:left="120" w:right="60"/>
        <w:jc w:val="both"/>
        <w:rPr>
          <w:rFonts w:ascii="Century Gothic" w:hAnsi="Century Gothic"/>
          <w:sz w:val="24"/>
          <w:szCs w:val="24"/>
        </w:rPr>
      </w:pPr>
      <w:r w:rsidRPr="000C657A">
        <w:rPr>
          <w:rFonts w:ascii="Century Gothic" w:hAnsi="Century Gothic" w:cs="Century Gothic"/>
          <w:sz w:val="24"/>
          <w:szCs w:val="24"/>
        </w:rPr>
        <w:t>Трошкове припреме и подношења понуде сноси искључиво понуђач и не може тражити од наручиоца накнаду трошкова.</w:t>
      </w:r>
    </w:p>
    <w:p w:rsidR="00401AB2" w:rsidRPr="000C657A" w:rsidRDefault="00401AB2" w:rsidP="00401AB2">
      <w:pPr>
        <w:widowControl w:val="0"/>
        <w:autoSpaceDE w:val="0"/>
        <w:autoSpaceDN w:val="0"/>
        <w:adjustRightInd w:val="0"/>
        <w:spacing w:after="0" w:line="68"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30" w:lineRule="auto"/>
        <w:ind w:left="120" w:right="80"/>
        <w:jc w:val="both"/>
        <w:rPr>
          <w:rFonts w:ascii="Century Gothic" w:hAnsi="Century Gothic"/>
          <w:sz w:val="24"/>
          <w:szCs w:val="24"/>
        </w:rPr>
      </w:pPr>
      <w:r w:rsidRPr="000C657A">
        <w:rPr>
          <w:rFonts w:ascii="Century Gothic" w:hAnsi="Century Gothic" w:cs="Century Gothic"/>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1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cs="Century Gothic"/>
          <w:i/>
          <w:iCs/>
          <w:sz w:val="24"/>
          <w:szCs w:val="24"/>
          <w:lang w:val="sr-Cyrl-CS"/>
        </w:rPr>
      </w:pPr>
      <w:r w:rsidRPr="000C657A">
        <w:rPr>
          <w:rFonts w:ascii="Century Gothic" w:hAnsi="Century Gothic" w:cs="Century Gothic"/>
          <w:b/>
          <w:bCs/>
          <w:i/>
          <w:iCs/>
          <w:sz w:val="24"/>
          <w:szCs w:val="24"/>
        </w:rPr>
        <w:t xml:space="preserve">Напомена: </w:t>
      </w:r>
      <w:r w:rsidRPr="000C657A">
        <w:rPr>
          <w:rFonts w:ascii="Century Gothic" w:hAnsi="Century Gothic" w:cs="Century Gothic"/>
          <w:i/>
          <w:iCs/>
          <w:sz w:val="24"/>
          <w:szCs w:val="24"/>
        </w:rPr>
        <w:t>достављање овог обрасца није обавезно</w:t>
      </w: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34" w:lineRule="exact"/>
        <w:rPr>
          <w:rFonts w:ascii="Century Gothic" w:hAnsi="Century Gothic"/>
          <w:sz w:val="24"/>
          <w:szCs w:val="24"/>
        </w:rPr>
      </w:pPr>
    </w:p>
    <w:p w:rsidR="00401AB2" w:rsidRPr="000C657A" w:rsidRDefault="00401AB2" w:rsidP="00401AB2">
      <w:pPr>
        <w:widowControl w:val="0"/>
        <w:tabs>
          <w:tab w:val="left" w:pos="6700"/>
        </w:tabs>
        <w:autoSpaceDE w:val="0"/>
        <w:autoSpaceDN w:val="0"/>
        <w:adjustRightInd w:val="0"/>
        <w:spacing w:after="0" w:line="240" w:lineRule="auto"/>
        <w:ind w:left="1560"/>
        <w:rPr>
          <w:rFonts w:ascii="Century Gothic" w:hAnsi="Century Gothic"/>
          <w:sz w:val="24"/>
          <w:szCs w:val="24"/>
        </w:rPr>
      </w:pPr>
      <w:r w:rsidRPr="000C657A">
        <w:rPr>
          <w:rFonts w:ascii="Century Gothic" w:hAnsi="Century Gothic" w:cs="Century Gothic"/>
          <w:sz w:val="24"/>
          <w:szCs w:val="24"/>
        </w:rPr>
        <w:t>Датум</w:t>
      </w:r>
      <w:r w:rsidRPr="000C657A">
        <w:rPr>
          <w:rFonts w:ascii="Century Gothic" w:hAnsi="Century Gothic"/>
          <w:sz w:val="24"/>
          <w:szCs w:val="24"/>
        </w:rPr>
        <w:tab/>
      </w:r>
      <w:r w:rsidRPr="000C657A">
        <w:rPr>
          <w:rFonts w:ascii="Century Gothic" w:hAnsi="Century Gothic" w:cs="Century Gothic"/>
          <w:sz w:val="24"/>
          <w:szCs w:val="24"/>
        </w:rPr>
        <w:t>Понуђач</w:t>
      </w:r>
    </w:p>
    <w:p w:rsidR="00401AB2" w:rsidRPr="000C657A" w:rsidRDefault="00401AB2" w:rsidP="00401AB2">
      <w:pPr>
        <w:widowControl w:val="0"/>
        <w:autoSpaceDE w:val="0"/>
        <w:autoSpaceDN w:val="0"/>
        <w:adjustRightInd w:val="0"/>
        <w:spacing w:after="0" w:line="237" w:lineRule="auto"/>
        <w:ind w:left="3980"/>
        <w:rPr>
          <w:rFonts w:ascii="Century Gothic" w:hAnsi="Century Gothic"/>
          <w:sz w:val="24"/>
          <w:szCs w:val="24"/>
        </w:rPr>
      </w:pPr>
      <w:r w:rsidRPr="000C657A">
        <w:rPr>
          <w:rFonts w:ascii="Century Gothic" w:hAnsi="Century Gothic" w:cs="Century Gothic"/>
          <w:sz w:val="24"/>
          <w:szCs w:val="24"/>
        </w:rPr>
        <w:t>М. П.</w:t>
      </w:r>
    </w:p>
    <w:p w:rsidR="00401AB2" w:rsidRPr="000C657A" w:rsidRDefault="00401AB2" w:rsidP="00DD4E7D">
      <w:pPr>
        <w:widowControl w:val="0"/>
        <w:tabs>
          <w:tab w:val="left" w:pos="5060"/>
        </w:tabs>
        <w:autoSpaceDE w:val="0"/>
        <w:autoSpaceDN w:val="0"/>
        <w:adjustRightInd w:val="0"/>
        <w:spacing w:after="0" w:line="235" w:lineRule="auto"/>
        <w:ind w:left="120"/>
        <w:jc w:val="center"/>
        <w:rPr>
          <w:rFonts w:ascii="Century Gothic" w:hAnsi="Century Gothic"/>
          <w:sz w:val="24"/>
          <w:szCs w:val="24"/>
        </w:rPr>
      </w:pPr>
      <w:r w:rsidRPr="000C657A">
        <w:rPr>
          <w:rFonts w:ascii="Century Gothic" w:hAnsi="Century Gothic" w:cs="Century Gothic"/>
          <w:b/>
          <w:bCs/>
          <w:i/>
          <w:iCs/>
          <w:color w:val="002060"/>
          <w:sz w:val="24"/>
          <w:szCs w:val="24"/>
        </w:rPr>
        <w:t>_____________________________</w:t>
      </w:r>
      <w:r w:rsidRPr="000C657A">
        <w:rPr>
          <w:rFonts w:ascii="Century Gothic" w:hAnsi="Century Gothic"/>
          <w:sz w:val="24"/>
          <w:szCs w:val="24"/>
        </w:rPr>
        <w:tab/>
      </w:r>
      <w:r w:rsidRPr="000C657A">
        <w:rPr>
          <w:rFonts w:ascii="Century Gothic" w:hAnsi="Century Gothic" w:cs="Century Gothic"/>
          <w:b/>
          <w:bCs/>
          <w:i/>
          <w:iCs/>
          <w:color w:val="002060"/>
          <w:sz w:val="24"/>
          <w:szCs w:val="24"/>
        </w:rPr>
        <w:t>________________________________</w:t>
      </w:r>
      <w:bookmarkStart w:id="15" w:name="page28"/>
      <w:bookmarkEnd w:id="15"/>
      <w:r w:rsidRPr="000C657A">
        <w:rPr>
          <w:rFonts w:ascii="Century Gothic" w:hAnsi="Century Gothic" w:cs="Century Gothic"/>
          <w:b/>
          <w:bCs/>
          <w:i/>
          <w:iCs/>
          <w:sz w:val="24"/>
          <w:szCs w:val="24"/>
        </w:rPr>
        <w:t xml:space="preserve">IX </w:t>
      </w:r>
      <w:r w:rsidRPr="000C657A">
        <w:rPr>
          <w:rFonts w:ascii="Century Gothic" w:hAnsi="Century Gothic" w:cs="Century Gothic"/>
          <w:b/>
          <w:bCs/>
          <w:i/>
          <w:iCs/>
          <w:sz w:val="24"/>
          <w:szCs w:val="24"/>
        </w:rPr>
        <w:lastRenderedPageBreak/>
        <w:t>ОБРАЗАЦ ИЗЈАВЕ О НЕЗАВИСНОЈ ПОНУДИ</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89"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rPr>
        <w:t>У складу са чланом 26. Закона,</w:t>
      </w:r>
    </w:p>
    <w:p w:rsidR="00401AB2" w:rsidRPr="000C657A" w:rsidRDefault="00401AB2" w:rsidP="00401AB2">
      <w:pPr>
        <w:widowControl w:val="0"/>
        <w:autoSpaceDE w:val="0"/>
        <w:autoSpaceDN w:val="0"/>
        <w:adjustRightInd w:val="0"/>
        <w:spacing w:after="0" w:line="294"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rPr>
        <w:t>___________________________________________________________________________</w:t>
      </w:r>
    </w:p>
    <w:p w:rsidR="00401AB2" w:rsidRPr="000C657A" w:rsidRDefault="00401AB2" w:rsidP="00401AB2">
      <w:pPr>
        <w:widowControl w:val="0"/>
        <w:autoSpaceDE w:val="0"/>
        <w:autoSpaceDN w:val="0"/>
        <w:adjustRightInd w:val="0"/>
        <w:spacing w:after="0" w:line="121"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rPr>
        <w:t>___________________________________________________________________________</w:t>
      </w:r>
    </w:p>
    <w:p w:rsidR="00401AB2" w:rsidRPr="000C657A" w:rsidRDefault="00401AB2" w:rsidP="00401AB2">
      <w:pPr>
        <w:widowControl w:val="0"/>
        <w:autoSpaceDE w:val="0"/>
        <w:autoSpaceDN w:val="0"/>
        <w:adjustRightInd w:val="0"/>
        <w:spacing w:after="0" w:line="235" w:lineRule="auto"/>
        <w:ind w:left="3140"/>
        <w:rPr>
          <w:rFonts w:ascii="Century Gothic" w:hAnsi="Century Gothic"/>
          <w:sz w:val="24"/>
          <w:szCs w:val="24"/>
        </w:rPr>
      </w:pPr>
      <w:r w:rsidRPr="000C657A">
        <w:rPr>
          <w:rFonts w:ascii="Century Gothic" w:hAnsi="Century Gothic" w:cs="Century Gothic"/>
          <w:i/>
          <w:iCs/>
        </w:rPr>
        <w:t>(Назив и адреса понуђача)</w:t>
      </w:r>
    </w:p>
    <w:p w:rsidR="00401AB2" w:rsidRPr="000C657A" w:rsidRDefault="00401AB2" w:rsidP="00401AB2">
      <w:pPr>
        <w:widowControl w:val="0"/>
        <w:autoSpaceDE w:val="0"/>
        <w:autoSpaceDN w:val="0"/>
        <w:adjustRightInd w:val="0"/>
        <w:spacing w:after="0" w:line="3"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120"/>
        <w:rPr>
          <w:rFonts w:ascii="Century Gothic" w:hAnsi="Century Gothic"/>
          <w:sz w:val="24"/>
          <w:szCs w:val="24"/>
        </w:rPr>
      </w:pPr>
      <w:r w:rsidRPr="000C657A">
        <w:rPr>
          <w:rFonts w:ascii="Century Gothic" w:hAnsi="Century Gothic" w:cs="Century Gothic"/>
          <w:sz w:val="24"/>
          <w:szCs w:val="24"/>
        </w:rPr>
        <w:t>даје:</w:t>
      </w:r>
    </w:p>
    <w:p w:rsidR="00401AB2" w:rsidRPr="000C657A" w:rsidRDefault="00401AB2" w:rsidP="00401AB2">
      <w:pPr>
        <w:widowControl w:val="0"/>
        <w:autoSpaceDE w:val="0"/>
        <w:autoSpaceDN w:val="0"/>
        <w:adjustRightInd w:val="0"/>
        <w:spacing w:after="0" w:line="359"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4320"/>
        <w:rPr>
          <w:rFonts w:ascii="Century Gothic" w:hAnsi="Century Gothic"/>
          <w:sz w:val="24"/>
          <w:szCs w:val="24"/>
        </w:rPr>
      </w:pPr>
      <w:r w:rsidRPr="000C657A">
        <w:rPr>
          <w:rFonts w:ascii="Century Gothic" w:hAnsi="Century Gothic" w:cs="Century Gothic"/>
          <w:b/>
          <w:bCs/>
          <w:sz w:val="24"/>
          <w:szCs w:val="24"/>
        </w:rPr>
        <w:t>ИЗЈАВУ</w:t>
      </w:r>
    </w:p>
    <w:p w:rsidR="00401AB2" w:rsidRPr="000C657A" w:rsidRDefault="00401AB2" w:rsidP="00401AB2">
      <w:pPr>
        <w:widowControl w:val="0"/>
        <w:autoSpaceDE w:val="0"/>
        <w:autoSpaceDN w:val="0"/>
        <w:adjustRightInd w:val="0"/>
        <w:spacing w:after="0" w:line="362"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3300"/>
        <w:rPr>
          <w:rFonts w:ascii="Century Gothic" w:hAnsi="Century Gothic"/>
          <w:sz w:val="24"/>
          <w:szCs w:val="24"/>
        </w:rPr>
      </w:pPr>
      <w:r w:rsidRPr="000C657A">
        <w:rPr>
          <w:rFonts w:ascii="Century Gothic" w:hAnsi="Century Gothic" w:cs="Century Gothic"/>
          <w:b/>
          <w:bCs/>
          <w:sz w:val="24"/>
          <w:szCs w:val="24"/>
        </w:rPr>
        <w:t>О НЕЗАВИСНОЈ ПОНУДИ</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319"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25" w:lineRule="auto"/>
        <w:ind w:left="120" w:right="60"/>
        <w:jc w:val="both"/>
        <w:rPr>
          <w:rFonts w:ascii="Century Gothic" w:hAnsi="Century Gothic"/>
          <w:sz w:val="24"/>
          <w:szCs w:val="24"/>
        </w:rPr>
      </w:pPr>
      <w:r w:rsidRPr="000C657A">
        <w:rPr>
          <w:rFonts w:ascii="Century Gothic" w:hAnsi="Century Gothic" w:cs="Century Gothic"/>
          <w:sz w:val="24"/>
          <w:szCs w:val="24"/>
        </w:rPr>
        <w:t xml:space="preserve">Под пуном материјалном и кривичном одговорношћу потврђујем да сам понуду у поступку јавне набавке </w:t>
      </w:r>
      <w:r w:rsidRPr="000C657A">
        <w:rPr>
          <w:rFonts w:ascii="Century Gothic" w:hAnsi="Century Gothic" w:cs="Century Gothic"/>
          <w:sz w:val="24"/>
          <w:szCs w:val="24"/>
          <w:lang w:val="sr-Cyrl-CS"/>
        </w:rPr>
        <w:t xml:space="preserve">услуга </w:t>
      </w:r>
      <w:r w:rsidRPr="000C657A">
        <w:rPr>
          <w:rFonts w:ascii="Century Gothic" w:hAnsi="Century Gothic" w:cs="Century Gothic"/>
          <w:sz w:val="24"/>
          <w:szCs w:val="24"/>
        </w:rPr>
        <w:t>–</w:t>
      </w:r>
      <w:r w:rsidRPr="000C657A">
        <w:rPr>
          <w:rFonts w:ascii="Century Gothic" w:hAnsi="Century Gothic" w:cs="Century Gothic"/>
          <w:sz w:val="24"/>
          <w:szCs w:val="24"/>
          <w:lang w:val="sr-Cyrl-CS"/>
        </w:rPr>
        <w:t xml:space="preserve"> </w:t>
      </w:r>
      <w:r w:rsidR="00B37FCA" w:rsidRPr="000C657A">
        <w:rPr>
          <w:rFonts w:ascii="Century Gothic" w:hAnsi="Century Gothic" w:cs="Century Gothic"/>
          <w:sz w:val="24"/>
          <w:szCs w:val="24"/>
          <w:lang w:val="sr-Cyrl-CS"/>
        </w:rPr>
        <w:t>Услуге моделирања дизајна</w:t>
      </w:r>
      <w:r w:rsidRPr="000C657A">
        <w:rPr>
          <w:rFonts w:ascii="Century Gothic" w:hAnsi="Century Gothic" w:cs="Century Gothic"/>
          <w:sz w:val="24"/>
          <w:szCs w:val="24"/>
          <w:lang w:val="sr-Cyrl-CS"/>
        </w:rPr>
        <w:t xml:space="preserve">) </w:t>
      </w:r>
      <w:r w:rsidRPr="000C657A">
        <w:rPr>
          <w:rFonts w:ascii="Century Gothic" w:hAnsi="Century Gothic" w:cs="Century Gothic"/>
          <w:sz w:val="24"/>
          <w:szCs w:val="24"/>
        </w:rPr>
        <w:t xml:space="preserve"> редни број набавке: </w:t>
      </w:r>
      <w:r w:rsidR="00A540F6" w:rsidRPr="000C657A">
        <w:rPr>
          <w:rFonts w:ascii="Century Gothic" w:hAnsi="Century Gothic" w:cs="Century Gothic"/>
          <w:sz w:val="24"/>
          <w:szCs w:val="24"/>
          <w:lang w:val="sr-Cyrl-CS"/>
        </w:rPr>
        <w:t>7</w:t>
      </w:r>
      <w:r w:rsidRPr="000C657A">
        <w:rPr>
          <w:rFonts w:ascii="Century Gothic" w:hAnsi="Century Gothic" w:cs="Century Gothic"/>
          <w:sz w:val="24"/>
          <w:szCs w:val="24"/>
        </w:rPr>
        <w:t>/14, поднео независно, без договора са другим понуђачима или заинтересованим лицима.</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86" w:lineRule="exact"/>
        <w:rPr>
          <w:rFonts w:ascii="Century Gothic" w:hAnsi="Century Gothic"/>
          <w:sz w:val="24"/>
          <w:szCs w:val="24"/>
        </w:rPr>
      </w:pPr>
    </w:p>
    <w:p w:rsidR="00401AB2" w:rsidRPr="000C657A" w:rsidRDefault="00401AB2" w:rsidP="00401AB2">
      <w:pPr>
        <w:widowControl w:val="0"/>
        <w:tabs>
          <w:tab w:val="left" w:pos="6700"/>
        </w:tabs>
        <w:autoSpaceDE w:val="0"/>
        <w:autoSpaceDN w:val="0"/>
        <w:adjustRightInd w:val="0"/>
        <w:spacing w:after="0" w:line="240" w:lineRule="auto"/>
        <w:ind w:left="1560"/>
        <w:rPr>
          <w:rFonts w:ascii="Century Gothic" w:hAnsi="Century Gothic"/>
          <w:sz w:val="24"/>
          <w:szCs w:val="24"/>
        </w:rPr>
      </w:pPr>
      <w:r w:rsidRPr="000C657A">
        <w:rPr>
          <w:rFonts w:ascii="Century Gothic" w:hAnsi="Century Gothic" w:cs="Century Gothic"/>
          <w:sz w:val="24"/>
          <w:szCs w:val="24"/>
        </w:rPr>
        <w:t>Датум</w:t>
      </w:r>
      <w:r w:rsidRPr="000C657A">
        <w:rPr>
          <w:rFonts w:ascii="Century Gothic" w:hAnsi="Century Gothic"/>
          <w:sz w:val="24"/>
          <w:szCs w:val="24"/>
        </w:rPr>
        <w:tab/>
      </w:r>
      <w:r w:rsidRPr="000C657A">
        <w:rPr>
          <w:rFonts w:ascii="Century Gothic" w:hAnsi="Century Gothic" w:cs="Century Gothic"/>
          <w:sz w:val="24"/>
          <w:szCs w:val="24"/>
        </w:rPr>
        <w:t>Понуђач</w:t>
      </w:r>
    </w:p>
    <w:p w:rsidR="00401AB2" w:rsidRPr="000C657A" w:rsidRDefault="00401AB2" w:rsidP="00401AB2">
      <w:pPr>
        <w:widowControl w:val="0"/>
        <w:autoSpaceDE w:val="0"/>
        <w:autoSpaceDN w:val="0"/>
        <w:adjustRightInd w:val="0"/>
        <w:spacing w:after="0" w:line="1"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40" w:lineRule="auto"/>
        <w:ind w:left="3980"/>
        <w:rPr>
          <w:rFonts w:ascii="Century Gothic" w:hAnsi="Century Gothic"/>
          <w:sz w:val="24"/>
          <w:szCs w:val="24"/>
        </w:rPr>
      </w:pPr>
      <w:r w:rsidRPr="000C657A">
        <w:rPr>
          <w:rFonts w:ascii="Century Gothic" w:hAnsi="Century Gothic" w:cs="Century Gothic"/>
          <w:sz w:val="24"/>
          <w:szCs w:val="24"/>
        </w:rPr>
        <w:t>М. П.</w:t>
      </w:r>
    </w:p>
    <w:p w:rsidR="00401AB2" w:rsidRPr="000C657A" w:rsidRDefault="00401AB2" w:rsidP="00401AB2">
      <w:pPr>
        <w:widowControl w:val="0"/>
        <w:tabs>
          <w:tab w:val="left" w:pos="5060"/>
        </w:tabs>
        <w:autoSpaceDE w:val="0"/>
        <w:autoSpaceDN w:val="0"/>
        <w:adjustRightInd w:val="0"/>
        <w:spacing w:after="0" w:line="235" w:lineRule="auto"/>
        <w:ind w:left="120"/>
        <w:rPr>
          <w:rFonts w:ascii="Century Gothic" w:hAnsi="Century Gothic"/>
          <w:sz w:val="24"/>
          <w:szCs w:val="24"/>
        </w:rPr>
      </w:pPr>
      <w:r w:rsidRPr="000C657A">
        <w:rPr>
          <w:rFonts w:ascii="Century Gothic" w:hAnsi="Century Gothic" w:cs="Century Gothic"/>
          <w:b/>
          <w:bCs/>
          <w:i/>
          <w:iCs/>
          <w:color w:val="002060"/>
          <w:sz w:val="24"/>
          <w:szCs w:val="24"/>
        </w:rPr>
        <w:t>_____________________________</w:t>
      </w:r>
      <w:r w:rsidRPr="000C657A">
        <w:rPr>
          <w:rFonts w:ascii="Century Gothic" w:hAnsi="Century Gothic"/>
          <w:sz w:val="24"/>
          <w:szCs w:val="24"/>
        </w:rPr>
        <w:tab/>
      </w:r>
      <w:r w:rsidRPr="000C657A">
        <w:rPr>
          <w:rFonts w:ascii="Century Gothic" w:hAnsi="Century Gothic" w:cs="Century Gothic"/>
          <w:b/>
          <w:bCs/>
          <w:i/>
          <w:iCs/>
          <w:color w:val="002060"/>
          <w:sz w:val="24"/>
          <w:szCs w:val="24"/>
        </w:rPr>
        <w:t>________________________________</w: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68"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32" w:lineRule="auto"/>
        <w:ind w:left="120" w:right="80"/>
        <w:jc w:val="both"/>
        <w:rPr>
          <w:rFonts w:ascii="Century Gothic" w:hAnsi="Century Gothic"/>
          <w:sz w:val="24"/>
          <w:szCs w:val="24"/>
        </w:rPr>
      </w:pPr>
      <w:r w:rsidRPr="000C657A">
        <w:rPr>
          <w:rFonts w:ascii="Century Gothic" w:hAnsi="Century Gothic" w:cs="Century Gothic"/>
          <w:b/>
          <w:bCs/>
          <w:i/>
          <w:iCs/>
          <w:sz w:val="24"/>
          <w:szCs w:val="24"/>
        </w:rPr>
        <w:t xml:space="preserve">Напомена: </w:t>
      </w:r>
      <w:r w:rsidRPr="000C657A">
        <w:rPr>
          <w:rFonts w:ascii="Century Gothic" w:hAnsi="Century Gothic" w:cs="Century Gothic"/>
          <w:i/>
          <w:iCs/>
          <w:sz w:val="24"/>
          <w:szCs w:val="24"/>
        </w:rPr>
        <w:t>у случају постојања основане сумње у истинитост изјаве о</w:t>
      </w:r>
      <w:r w:rsidRPr="000C657A">
        <w:rPr>
          <w:rFonts w:ascii="Century Gothic" w:hAnsi="Century Gothic" w:cs="Century Gothic"/>
          <w:b/>
          <w:bCs/>
          <w:i/>
          <w:iCs/>
          <w:sz w:val="24"/>
          <w:szCs w:val="24"/>
        </w:rPr>
        <w:t xml:space="preserve"> </w:t>
      </w:r>
      <w:r w:rsidRPr="000C657A">
        <w:rPr>
          <w:rFonts w:ascii="Century Gothic" w:hAnsi="Century Gothic" w:cs="Century Gothic"/>
          <w:i/>
          <w:iCs/>
          <w:sz w:val="24"/>
          <w:szCs w:val="24"/>
        </w:rPr>
        <w:t>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401AB2" w:rsidRPr="000C657A" w:rsidRDefault="00401AB2" w:rsidP="00401AB2">
      <w:pPr>
        <w:widowControl w:val="0"/>
        <w:autoSpaceDE w:val="0"/>
        <w:autoSpaceDN w:val="0"/>
        <w:adjustRightInd w:val="0"/>
        <w:spacing w:after="0" w:line="62" w:lineRule="exact"/>
        <w:rPr>
          <w:rFonts w:ascii="Century Gothic" w:hAnsi="Century Gothic"/>
          <w:sz w:val="24"/>
          <w:szCs w:val="24"/>
        </w:rPr>
      </w:pPr>
    </w:p>
    <w:p w:rsidR="00401AB2" w:rsidRPr="000C657A" w:rsidRDefault="00401AB2" w:rsidP="00401AB2">
      <w:pPr>
        <w:widowControl w:val="0"/>
        <w:overflowPunct w:val="0"/>
        <w:autoSpaceDE w:val="0"/>
        <w:autoSpaceDN w:val="0"/>
        <w:adjustRightInd w:val="0"/>
        <w:spacing w:after="0" w:line="220" w:lineRule="auto"/>
        <w:ind w:left="120" w:right="60"/>
        <w:jc w:val="both"/>
        <w:rPr>
          <w:rFonts w:ascii="Century Gothic" w:hAnsi="Century Gothic"/>
          <w:sz w:val="24"/>
          <w:szCs w:val="24"/>
        </w:rPr>
      </w:pPr>
      <w:r w:rsidRPr="000C657A">
        <w:rPr>
          <w:rFonts w:ascii="Century Gothic" w:hAnsi="Century Gothic" w:cs="Century Gothic"/>
          <w:b/>
          <w:bCs/>
          <w:i/>
          <w:iCs/>
          <w:sz w:val="24"/>
          <w:szCs w:val="24"/>
        </w:rPr>
        <w:t xml:space="preserve">Уколико понуду подноси група понуђача, </w:t>
      </w:r>
      <w:r w:rsidRPr="000C657A">
        <w:rPr>
          <w:rFonts w:ascii="Century Gothic" w:hAnsi="Century Gothic" w:cs="Century Gothic"/>
          <w:i/>
          <w:iCs/>
          <w:sz w:val="24"/>
          <w:szCs w:val="24"/>
        </w:rPr>
        <w:t>Изјава мора бити потписана</w:t>
      </w:r>
      <w:r w:rsidRPr="000C657A">
        <w:rPr>
          <w:rFonts w:ascii="Century Gothic" w:hAnsi="Century Gothic" w:cs="Century Gothic"/>
          <w:b/>
          <w:bCs/>
          <w:i/>
          <w:iCs/>
          <w:sz w:val="24"/>
          <w:szCs w:val="24"/>
        </w:rPr>
        <w:t xml:space="preserve"> </w:t>
      </w:r>
      <w:r w:rsidRPr="000C657A">
        <w:rPr>
          <w:rFonts w:ascii="Century Gothic" w:hAnsi="Century Gothic" w:cs="Century Gothic"/>
          <w:i/>
          <w:iCs/>
          <w:sz w:val="24"/>
          <w:szCs w:val="24"/>
        </w:rPr>
        <w:t>од стране овлашћеног лица сваког понуђача из групе понуђача и оверена печатом.</w:t>
      </w:r>
    </w:p>
    <w:p w:rsidR="00401AB2" w:rsidRPr="000C657A" w:rsidRDefault="00312CE7" w:rsidP="00401AB2">
      <w:pPr>
        <w:widowControl w:val="0"/>
        <w:autoSpaceDE w:val="0"/>
        <w:autoSpaceDN w:val="0"/>
        <w:adjustRightInd w:val="0"/>
        <w:spacing w:after="0" w:line="200" w:lineRule="exact"/>
        <w:rPr>
          <w:rFonts w:ascii="Century Gothic" w:hAnsi="Century Gothic"/>
          <w:sz w:val="24"/>
          <w:szCs w:val="24"/>
        </w:rPr>
      </w:pPr>
      <w:r>
        <w:rPr>
          <w:rFonts w:ascii="Century Gothic" w:hAnsi="Century Gothic"/>
          <w:noProof/>
        </w:rPr>
        <w:pict>
          <v:line id="_x0000_s1079" style="position:absolute;z-index:-251634176" from="5.8pt,-30.3pt" to="270.8pt,-30.3pt" o:allowincell="f" strokeweight="1.08pt"/>
        </w:pict>
      </w: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rPr>
      </w:pPr>
    </w:p>
    <w:p w:rsidR="00401AB2" w:rsidRPr="000C657A" w:rsidRDefault="00401AB2" w:rsidP="00401AB2">
      <w:pPr>
        <w:spacing w:after="0" w:line="240" w:lineRule="auto"/>
        <w:rPr>
          <w:rFonts w:ascii="Century Gothic" w:hAnsi="Century Gothic"/>
          <w:sz w:val="24"/>
          <w:szCs w:val="24"/>
          <w:lang w:val="sr-Cyrl-CS"/>
        </w:rPr>
        <w:sectPr w:rsidR="00401AB2" w:rsidRPr="000C657A">
          <w:pgSz w:w="11900" w:h="16838"/>
          <w:pgMar w:top="1409" w:right="1340" w:bottom="994" w:left="1300" w:header="720" w:footer="720" w:gutter="0"/>
          <w:cols w:space="720"/>
        </w:sectPr>
      </w:pPr>
    </w:p>
    <w:p w:rsidR="00401AB2" w:rsidRDefault="00401AB2" w:rsidP="00FD3244">
      <w:pPr>
        <w:widowControl w:val="0"/>
        <w:autoSpaceDE w:val="0"/>
        <w:autoSpaceDN w:val="0"/>
        <w:adjustRightInd w:val="0"/>
        <w:spacing w:after="0" w:line="240" w:lineRule="auto"/>
        <w:jc w:val="center"/>
        <w:rPr>
          <w:rFonts w:ascii="Century Gothic" w:hAnsi="Century Gothic" w:cs="Century Gothic"/>
          <w:b/>
          <w:bCs/>
          <w:i/>
          <w:iCs/>
          <w:sz w:val="24"/>
          <w:szCs w:val="24"/>
        </w:rPr>
      </w:pPr>
      <w:bookmarkStart w:id="16" w:name="page29"/>
      <w:bookmarkEnd w:id="16"/>
      <w:r w:rsidRPr="000C657A">
        <w:rPr>
          <w:rFonts w:ascii="Century Gothic" w:hAnsi="Century Gothic" w:cs="Century Gothic"/>
          <w:b/>
          <w:bCs/>
          <w:i/>
          <w:iCs/>
          <w:sz w:val="24"/>
          <w:szCs w:val="24"/>
        </w:rPr>
        <w:lastRenderedPageBreak/>
        <w:t>X ОБРАЗАЦ СТРУКТУРЕ ЦЕНЕ</w:t>
      </w:r>
    </w:p>
    <w:p w:rsidR="000C657A" w:rsidRDefault="000C657A" w:rsidP="00FD3244">
      <w:pPr>
        <w:widowControl w:val="0"/>
        <w:autoSpaceDE w:val="0"/>
        <w:autoSpaceDN w:val="0"/>
        <w:adjustRightInd w:val="0"/>
        <w:spacing w:after="0" w:line="240" w:lineRule="auto"/>
        <w:jc w:val="center"/>
        <w:rPr>
          <w:rFonts w:ascii="Century Gothic" w:hAnsi="Century Gothic" w:cs="Century Gothic"/>
          <w:b/>
          <w:bCs/>
          <w:i/>
          <w:iCs/>
          <w:sz w:val="24"/>
          <w:szCs w:val="24"/>
        </w:rPr>
      </w:pPr>
    </w:p>
    <w:p w:rsidR="000C657A" w:rsidRPr="000C657A" w:rsidRDefault="000C657A" w:rsidP="00FD3244">
      <w:pPr>
        <w:widowControl w:val="0"/>
        <w:autoSpaceDE w:val="0"/>
        <w:autoSpaceDN w:val="0"/>
        <w:adjustRightInd w:val="0"/>
        <w:spacing w:after="0" w:line="240" w:lineRule="auto"/>
        <w:jc w:val="center"/>
        <w:rPr>
          <w:rFonts w:ascii="Century Gothic" w:hAnsi="Century Gothic"/>
          <w:sz w:val="24"/>
          <w:szCs w:val="24"/>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4"/>
          <w:szCs w:val="24"/>
          <w:lang w:val="sr-Cyrl-CS"/>
        </w:rPr>
      </w:pPr>
    </w:p>
    <w:tbl>
      <w:tblPr>
        <w:tblW w:w="933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1281"/>
        <w:gridCol w:w="3117"/>
        <w:gridCol w:w="1967"/>
        <w:gridCol w:w="1914"/>
      </w:tblGrid>
      <w:tr w:rsidR="000C657A" w:rsidRPr="00187CAA" w:rsidTr="000C657A">
        <w:trPr>
          <w:trHeight w:val="646"/>
        </w:trPr>
        <w:tc>
          <w:tcPr>
            <w:tcW w:w="1061"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Редни број</w:t>
            </w:r>
          </w:p>
        </w:tc>
        <w:tc>
          <w:tcPr>
            <w:tcW w:w="1154"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Шифра</w:t>
            </w:r>
          </w:p>
        </w:tc>
        <w:tc>
          <w:tcPr>
            <w:tcW w:w="3161"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Назив материјала</w:t>
            </w:r>
          </w:p>
        </w:tc>
        <w:tc>
          <w:tcPr>
            <w:tcW w:w="2007"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Јед. цена без пдв-а</w:t>
            </w:r>
          </w:p>
        </w:tc>
        <w:tc>
          <w:tcPr>
            <w:tcW w:w="1952"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Јед. цена са пдв-ом</w:t>
            </w:r>
          </w:p>
        </w:tc>
      </w:tr>
      <w:tr w:rsidR="000C657A" w:rsidRPr="00187CAA" w:rsidTr="000C657A">
        <w:trPr>
          <w:trHeight w:val="1493"/>
        </w:trPr>
        <w:tc>
          <w:tcPr>
            <w:tcW w:w="1061"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1.</w:t>
            </w:r>
          </w:p>
        </w:tc>
        <w:tc>
          <w:tcPr>
            <w:tcW w:w="1154" w:type="dxa"/>
          </w:tcPr>
          <w:p w:rsidR="000C657A" w:rsidRPr="000C657A" w:rsidRDefault="00927D7F" w:rsidP="000C657A">
            <w:pPr>
              <w:spacing w:after="0" w:line="240" w:lineRule="auto"/>
              <w:jc w:val="center"/>
              <w:rPr>
                <w:rFonts w:ascii="Century Gothic" w:hAnsi="Century Gothic"/>
                <w:sz w:val="24"/>
                <w:szCs w:val="24"/>
                <w:lang w:val="sr-Cyrl-CS"/>
              </w:rPr>
            </w:pPr>
            <w:r w:rsidRPr="000C657A">
              <w:rPr>
                <w:rFonts w:ascii="Century Gothic" w:hAnsi="Century Gothic" w:cs="Century Gothic"/>
                <w:sz w:val="24"/>
                <w:szCs w:val="24"/>
                <w:lang w:val="sr-Latn-CS"/>
              </w:rPr>
              <w:t>722420</w:t>
            </w:r>
            <w:r w:rsidR="008342F0">
              <w:rPr>
                <w:rFonts w:ascii="Century Gothic" w:hAnsi="Century Gothic" w:cs="Century Gothic"/>
                <w:sz w:val="24"/>
                <w:szCs w:val="24"/>
                <w:lang w:val="sr-Latn-CS"/>
              </w:rPr>
              <w:t>0</w:t>
            </w:r>
            <w:r w:rsidRPr="000C657A">
              <w:rPr>
                <w:rFonts w:ascii="Century Gothic" w:hAnsi="Century Gothic" w:cs="Century Gothic"/>
                <w:sz w:val="24"/>
                <w:szCs w:val="24"/>
                <w:lang w:val="sr-Latn-CS"/>
              </w:rPr>
              <w:t>0</w:t>
            </w:r>
          </w:p>
        </w:tc>
        <w:tc>
          <w:tcPr>
            <w:tcW w:w="3161"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Каталог изложбе „Мистерија или мутна биографија: Марина и пасторална сцена“</w:t>
            </w:r>
          </w:p>
        </w:tc>
        <w:tc>
          <w:tcPr>
            <w:tcW w:w="2007" w:type="dxa"/>
          </w:tcPr>
          <w:p w:rsidR="000C657A" w:rsidRPr="000C657A" w:rsidRDefault="000C657A" w:rsidP="000C657A">
            <w:pPr>
              <w:spacing w:after="0" w:line="240" w:lineRule="auto"/>
              <w:rPr>
                <w:rFonts w:ascii="Century Gothic" w:hAnsi="Century Gothic"/>
                <w:sz w:val="24"/>
                <w:szCs w:val="24"/>
                <w:lang w:val="sr-Cyrl-CS"/>
              </w:rPr>
            </w:pPr>
          </w:p>
        </w:tc>
        <w:tc>
          <w:tcPr>
            <w:tcW w:w="1952" w:type="dxa"/>
          </w:tcPr>
          <w:p w:rsidR="000C657A" w:rsidRPr="000C657A" w:rsidRDefault="000C657A" w:rsidP="000C657A">
            <w:pPr>
              <w:spacing w:after="0" w:line="240" w:lineRule="auto"/>
              <w:rPr>
                <w:rFonts w:ascii="Century Gothic" w:hAnsi="Century Gothic"/>
                <w:sz w:val="24"/>
                <w:szCs w:val="24"/>
                <w:lang w:val="sr-Cyrl-CS"/>
              </w:rPr>
            </w:pPr>
          </w:p>
        </w:tc>
      </w:tr>
      <w:tr w:rsidR="000C657A" w:rsidRPr="00187CAA" w:rsidTr="000C657A">
        <w:trPr>
          <w:trHeight w:val="1691"/>
        </w:trPr>
        <w:tc>
          <w:tcPr>
            <w:tcW w:w="1061"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2.</w:t>
            </w:r>
          </w:p>
        </w:tc>
        <w:tc>
          <w:tcPr>
            <w:tcW w:w="1154" w:type="dxa"/>
          </w:tcPr>
          <w:p w:rsidR="000C657A" w:rsidRPr="000C657A" w:rsidRDefault="00927D7F" w:rsidP="000C657A">
            <w:pPr>
              <w:spacing w:after="0" w:line="240" w:lineRule="auto"/>
              <w:jc w:val="center"/>
              <w:rPr>
                <w:rFonts w:ascii="Century Gothic" w:hAnsi="Century Gothic"/>
                <w:sz w:val="24"/>
                <w:szCs w:val="24"/>
                <w:lang w:val="sr-Cyrl-CS"/>
              </w:rPr>
            </w:pPr>
            <w:r w:rsidRPr="000C657A">
              <w:rPr>
                <w:rFonts w:ascii="Century Gothic" w:hAnsi="Century Gothic" w:cs="Century Gothic"/>
                <w:sz w:val="24"/>
                <w:szCs w:val="24"/>
                <w:lang w:val="sr-Latn-CS"/>
              </w:rPr>
              <w:t>722420</w:t>
            </w:r>
            <w:r w:rsidR="008342F0">
              <w:rPr>
                <w:rFonts w:ascii="Century Gothic" w:hAnsi="Century Gothic" w:cs="Century Gothic"/>
                <w:sz w:val="24"/>
                <w:szCs w:val="24"/>
                <w:lang w:val="sr-Latn-CS"/>
              </w:rPr>
              <w:t>0</w:t>
            </w:r>
            <w:r w:rsidRPr="000C657A">
              <w:rPr>
                <w:rFonts w:ascii="Century Gothic" w:hAnsi="Century Gothic" w:cs="Century Gothic"/>
                <w:sz w:val="24"/>
                <w:szCs w:val="24"/>
                <w:lang w:val="sr-Latn-CS"/>
              </w:rPr>
              <w:t>0</w:t>
            </w:r>
          </w:p>
        </w:tc>
        <w:tc>
          <w:tcPr>
            <w:tcW w:w="3161"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Пратећи панои изложбе „Мистерија или мутна биографија: Марина и пасторална сцена“</w:t>
            </w:r>
          </w:p>
        </w:tc>
        <w:tc>
          <w:tcPr>
            <w:tcW w:w="2007" w:type="dxa"/>
          </w:tcPr>
          <w:p w:rsidR="000C657A" w:rsidRPr="000C657A" w:rsidRDefault="000C657A" w:rsidP="000C657A">
            <w:pPr>
              <w:spacing w:after="0" w:line="240" w:lineRule="auto"/>
              <w:rPr>
                <w:rFonts w:ascii="Century Gothic" w:hAnsi="Century Gothic"/>
                <w:sz w:val="24"/>
                <w:szCs w:val="24"/>
                <w:lang w:val="sr-Cyrl-CS"/>
              </w:rPr>
            </w:pPr>
          </w:p>
        </w:tc>
        <w:tc>
          <w:tcPr>
            <w:tcW w:w="1952" w:type="dxa"/>
          </w:tcPr>
          <w:p w:rsidR="000C657A" w:rsidRPr="000C657A" w:rsidRDefault="000C657A" w:rsidP="000C657A">
            <w:pPr>
              <w:spacing w:after="0" w:line="240" w:lineRule="auto"/>
              <w:rPr>
                <w:rFonts w:ascii="Century Gothic" w:hAnsi="Century Gothic"/>
                <w:sz w:val="24"/>
                <w:szCs w:val="24"/>
                <w:lang w:val="sr-Cyrl-CS"/>
              </w:rPr>
            </w:pPr>
          </w:p>
        </w:tc>
      </w:tr>
      <w:tr w:rsidR="000C657A" w:rsidRPr="00187CAA" w:rsidTr="000C657A">
        <w:trPr>
          <w:trHeight w:val="1349"/>
        </w:trPr>
        <w:tc>
          <w:tcPr>
            <w:tcW w:w="1061"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3.</w:t>
            </w:r>
          </w:p>
        </w:tc>
        <w:tc>
          <w:tcPr>
            <w:tcW w:w="1154" w:type="dxa"/>
          </w:tcPr>
          <w:p w:rsidR="000C657A" w:rsidRPr="000C657A" w:rsidRDefault="00927D7F" w:rsidP="000C657A">
            <w:pPr>
              <w:spacing w:after="0" w:line="240" w:lineRule="auto"/>
              <w:jc w:val="center"/>
              <w:rPr>
                <w:rFonts w:ascii="Century Gothic" w:hAnsi="Century Gothic"/>
                <w:sz w:val="24"/>
                <w:szCs w:val="24"/>
                <w:lang w:val="sr-Cyrl-CS"/>
              </w:rPr>
            </w:pPr>
            <w:r w:rsidRPr="000C657A">
              <w:rPr>
                <w:rFonts w:ascii="Century Gothic" w:hAnsi="Century Gothic" w:cs="Century Gothic"/>
                <w:sz w:val="24"/>
                <w:szCs w:val="24"/>
                <w:lang w:val="sr-Latn-CS"/>
              </w:rPr>
              <w:t>722420</w:t>
            </w:r>
            <w:r w:rsidR="008342F0">
              <w:rPr>
                <w:rFonts w:ascii="Century Gothic" w:hAnsi="Century Gothic" w:cs="Century Gothic"/>
                <w:sz w:val="24"/>
                <w:szCs w:val="24"/>
                <w:lang w:val="sr-Latn-CS"/>
              </w:rPr>
              <w:t>0</w:t>
            </w:r>
            <w:r w:rsidRPr="000C657A">
              <w:rPr>
                <w:rFonts w:ascii="Century Gothic" w:hAnsi="Century Gothic" w:cs="Century Gothic"/>
                <w:sz w:val="24"/>
                <w:szCs w:val="24"/>
                <w:lang w:val="sr-Latn-CS"/>
              </w:rPr>
              <w:t>0</w:t>
            </w:r>
          </w:p>
        </w:tc>
        <w:tc>
          <w:tcPr>
            <w:tcW w:w="3161"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Плакат изложбе „Мистерија или мутна биографија: Марина и пасторална сцена“</w:t>
            </w:r>
          </w:p>
        </w:tc>
        <w:tc>
          <w:tcPr>
            <w:tcW w:w="2007" w:type="dxa"/>
          </w:tcPr>
          <w:p w:rsidR="000C657A" w:rsidRPr="000C657A" w:rsidRDefault="000C657A" w:rsidP="000C657A">
            <w:pPr>
              <w:spacing w:after="0" w:line="240" w:lineRule="auto"/>
              <w:rPr>
                <w:rFonts w:ascii="Century Gothic" w:hAnsi="Century Gothic"/>
                <w:sz w:val="24"/>
                <w:szCs w:val="24"/>
                <w:lang w:val="sr-Cyrl-CS"/>
              </w:rPr>
            </w:pPr>
          </w:p>
        </w:tc>
        <w:tc>
          <w:tcPr>
            <w:tcW w:w="1952" w:type="dxa"/>
          </w:tcPr>
          <w:p w:rsidR="000C657A" w:rsidRPr="000C657A" w:rsidRDefault="000C657A" w:rsidP="000C657A">
            <w:pPr>
              <w:spacing w:after="0" w:line="240" w:lineRule="auto"/>
              <w:rPr>
                <w:rFonts w:ascii="Century Gothic" w:hAnsi="Century Gothic"/>
                <w:sz w:val="24"/>
                <w:szCs w:val="24"/>
                <w:lang w:val="sr-Cyrl-CS"/>
              </w:rPr>
            </w:pPr>
          </w:p>
        </w:tc>
      </w:tr>
      <w:tr w:rsidR="000C657A" w:rsidRPr="000C657A" w:rsidTr="000C657A">
        <w:trPr>
          <w:trHeight w:val="1079"/>
        </w:trPr>
        <w:tc>
          <w:tcPr>
            <w:tcW w:w="1061" w:type="dxa"/>
          </w:tcPr>
          <w:p w:rsidR="000C657A" w:rsidRPr="000C657A" w:rsidRDefault="000C657A" w:rsidP="000C657A">
            <w:pPr>
              <w:spacing w:after="0" w:line="240" w:lineRule="auto"/>
              <w:jc w:val="center"/>
              <w:rPr>
                <w:rFonts w:ascii="Century Gothic" w:hAnsi="Century Gothic"/>
                <w:sz w:val="24"/>
                <w:szCs w:val="24"/>
                <w:lang w:val="sr-Cyrl-CS"/>
              </w:rPr>
            </w:pPr>
            <w:r w:rsidRPr="000C657A">
              <w:rPr>
                <w:rFonts w:ascii="Century Gothic" w:hAnsi="Century Gothic"/>
                <w:sz w:val="24"/>
                <w:szCs w:val="24"/>
                <w:lang w:val="sr-Cyrl-CS"/>
              </w:rPr>
              <w:t>4.</w:t>
            </w:r>
          </w:p>
        </w:tc>
        <w:tc>
          <w:tcPr>
            <w:tcW w:w="1154" w:type="dxa"/>
          </w:tcPr>
          <w:p w:rsidR="000C657A" w:rsidRPr="000C657A" w:rsidRDefault="00927D7F" w:rsidP="000C657A">
            <w:pPr>
              <w:spacing w:after="0" w:line="240" w:lineRule="auto"/>
              <w:jc w:val="center"/>
              <w:rPr>
                <w:rFonts w:ascii="Century Gothic" w:hAnsi="Century Gothic"/>
                <w:sz w:val="24"/>
                <w:szCs w:val="24"/>
                <w:lang w:val="sr-Cyrl-CS"/>
              </w:rPr>
            </w:pPr>
            <w:r w:rsidRPr="000C657A">
              <w:rPr>
                <w:rFonts w:ascii="Century Gothic" w:hAnsi="Century Gothic" w:cs="Century Gothic"/>
                <w:sz w:val="24"/>
                <w:szCs w:val="24"/>
                <w:lang w:val="sr-Latn-CS"/>
              </w:rPr>
              <w:t>722420</w:t>
            </w:r>
            <w:r w:rsidR="008342F0">
              <w:rPr>
                <w:rFonts w:ascii="Century Gothic" w:hAnsi="Century Gothic" w:cs="Century Gothic"/>
                <w:sz w:val="24"/>
                <w:szCs w:val="24"/>
                <w:lang w:val="sr-Latn-CS"/>
              </w:rPr>
              <w:t>0</w:t>
            </w:r>
            <w:r w:rsidRPr="000C657A">
              <w:rPr>
                <w:rFonts w:ascii="Century Gothic" w:hAnsi="Century Gothic" w:cs="Century Gothic"/>
                <w:sz w:val="24"/>
                <w:szCs w:val="24"/>
                <w:lang w:val="sr-Latn-CS"/>
              </w:rPr>
              <w:t>0</w:t>
            </w:r>
          </w:p>
        </w:tc>
        <w:tc>
          <w:tcPr>
            <w:tcW w:w="3161"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Часопис Гласник музеја Баната</w:t>
            </w:r>
          </w:p>
        </w:tc>
        <w:tc>
          <w:tcPr>
            <w:tcW w:w="2007" w:type="dxa"/>
          </w:tcPr>
          <w:p w:rsidR="000C657A" w:rsidRPr="000C657A" w:rsidRDefault="000C657A" w:rsidP="000C657A">
            <w:pPr>
              <w:spacing w:after="0" w:line="240" w:lineRule="auto"/>
              <w:rPr>
                <w:rFonts w:ascii="Century Gothic" w:hAnsi="Century Gothic"/>
                <w:sz w:val="24"/>
                <w:szCs w:val="24"/>
                <w:lang w:val="sr-Cyrl-CS"/>
              </w:rPr>
            </w:pPr>
          </w:p>
        </w:tc>
        <w:tc>
          <w:tcPr>
            <w:tcW w:w="1952" w:type="dxa"/>
          </w:tcPr>
          <w:p w:rsidR="000C657A" w:rsidRPr="000C657A" w:rsidRDefault="000C657A" w:rsidP="000C657A">
            <w:pPr>
              <w:spacing w:after="0" w:line="240" w:lineRule="auto"/>
              <w:rPr>
                <w:rFonts w:ascii="Century Gothic" w:hAnsi="Century Gothic"/>
                <w:sz w:val="24"/>
                <w:szCs w:val="24"/>
                <w:lang w:val="sr-Cyrl-CS"/>
              </w:rPr>
            </w:pPr>
          </w:p>
        </w:tc>
      </w:tr>
      <w:tr w:rsidR="000C657A" w:rsidRPr="000C657A" w:rsidTr="000C657A">
        <w:trPr>
          <w:trHeight w:val="980"/>
        </w:trPr>
        <w:tc>
          <w:tcPr>
            <w:tcW w:w="1061" w:type="dxa"/>
          </w:tcPr>
          <w:p w:rsidR="000C657A" w:rsidRPr="000C657A" w:rsidRDefault="000C657A" w:rsidP="000C657A">
            <w:pPr>
              <w:spacing w:after="0" w:line="240" w:lineRule="auto"/>
              <w:jc w:val="center"/>
              <w:rPr>
                <w:rFonts w:ascii="Century Gothic" w:hAnsi="Century Gothic"/>
                <w:sz w:val="24"/>
                <w:szCs w:val="24"/>
                <w:lang w:val="sr-Latn-CS"/>
              </w:rPr>
            </w:pPr>
            <w:r w:rsidRPr="000C657A">
              <w:rPr>
                <w:rFonts w:ascii="Century Gothic" w:hAnsi="Century Gothic"/>
                <w:sz w:val="24"/>
                <w:szCs w:val="24"/>
                <w:lang w:val="sr-Latn-CS"/>
              </w:rPr>
              <w:t>5.</w:t>
            </w:r>
          </w:p>
        </w:tc>
        <w:tc>
          <w:tcPr>
            <w:tcW w:w="1154" w:type="dxa"/>
          </w:tcPr>
          <w:p w:rsidR="000C657A" w:rsidRPr="000C657A" w:rsidRDefault="00927D7F" w:rsidP="000C657A">
            <w:pPr>
              <w:spacing w:after="0" w:line="240" w:lineRule="auto"/>
              <w:jc w:val="center"/>
              <w:rPr>
                <w:rFonts w:ascii="Century Gothic" w:hAnsi="Century Gothic"/>
                <w:sz w:val="24"/>
                <w:szCs w:val="24"/>
                <w:lang w:val="sr-Latn-CS"/>
              </w:rPr>
            </w:pPr>
            <w:r w:rsidRPr="000C657A">
              <w:rPr>
                <w:rFonts w:ascii="Century Gothic" w:hAnsi="Century Gothic" w:cs="Century Gothic"/>
                <w:sz w:val="24"/>
                <w:szCs w:val="24"/>
                <w:lang w:val="sr-Latn-CS"/>
              </w:rPr>
              <w:t>722420</w:t>
            </w:r>
            <w:r w:rsidR="008342F0">
              <w:rPr>
                <w:rFonts w:ascii="Century Gothic" w:hAnsi="Century Gothic" w:cs="Century Gothic"/>
                <w:sz w:val="24"/>
                <w:szCs w:val="24"/>
                <w:lang w:val="sr-Latn-CS"/>
              </w:rPr>
              <w:t>0</w:t>
            </w:r>
            <w:r w:rsidRPr="000C657A">
              <w:rPr>
                <w:rFonts w:ascii="Century Gothic" w:hAnsi="Century Gothic" w:cs="Century Gothic"/>
                <w:sz w:val="24"/>
                <w:szCs w:val="24"/>
                <w:lang w:val="sr-Latn-CS"/>
              </w:rPr>
              <w:t>0</w:t>
            </w:r>
          </w:p>
        </w:tc>
        <w:tc>
          <w:tcPr>
            <w:tcW w:w="3161" w:type="dxa"/>
          </w:tcPr>
          <w:p w:rsidR="000C657A" w:rsidRPr="000C657A" w:rsidRDefault="000C657A" w:rsidP="000C657A">
            <w:pPr>
              <w:spacing w:after="0" w:line="240" w:lineRule="auto"/>
              <w:rPr>
                <w:rFonts w:ascii="Century Gothic" w:hAnsi="Century Gothic"/>
                <w:b/>
                <w:sz w:val="24"/>
                <w:szCs w:val="24"/>
                <w:lang w:val="sr-Cyrl-CS"/>
              </w:rPr>
            </w:pPr>
            <w:r w:rsidRPr="000C657A">
              <w:rPr>
                <w:rFonts w:ascii="Century Gothic" w:hAnsi="Century Gothic"/>
                <w:b/>
                <w:sz w:val="24"/>
                <w:szCs w:val="24"/>
                <w:lang w:val="sr-Cyrl-CS"/>
              </w:rPr>
              <w:t>Меморандум музеја</w:t>
            </w:r>
          </w:p>
        </w:tc>
        <w:tc>
          <w:tcPr>
            <w:tcW w:w="2007" w:type="dxa"/>
          </w:tcPr>
          <w:p w:rsidR="000C657A" w:rsidRPr="000C657A" w:rsidRDefault="000C657A" w:rsidP="000C657A">
            <w:pPr>
              <w:spacing w:after="0" w:line="240" w:lineRule="auto"/>
              <w:rPr>
                <w:rFonts w:ascii="Century Gothic" w:hAnsi="Century Gothic"/>
                <w:sz w:val="24"/>
                <w:szCs w:val="24"/>
                <w:lang w:val="sr-Cyrl-CS"/>
              </w:rPr>
            </w:pPr>
          </w:p>
        </w:tc>
        <w:tc>
          <w:tcPr>
            <w:tcW w:w="1952" w:type="dxa"/>
          </w:tcPr>
          <w:p w:rsidR="000C657A" w:rsidRPr="000C657A" w:rsidRDefault="000C657A" w:rsidP="000C657A">
            <w:pPr>
              <w:spacing w:after="0" w:line="240" w:lineRule="auto"/>
              <w:rPr>
                <w:rFonts w:ascii="Century Gothic" w:hAnsi="Century Gothic"/>
                <w:sz w:val="24"/>
                <w:szCs w:val="24"/>
                <w:lang w:val="sr-Cyrl-CS"/>
              </w:rPr>
            </w:pPr>
          </w:p>
        </w:tc>
      </w:tr>
    </w:tbl>
    <w:p w:rsidR="00FD3244" w:rsidRDefault="00FD3244" w:rsidP="00401AB2">
      <w:pPr>
        <w:widowControl w:val="0"/>
        <w:overflowPunct w:val="0"/>
        <w:autoSpaceDE w:val="0"/>
        <w:autoSpaceDN w:val="0"/>
        <w:adjustRightInd w:val="0"/>
        <w:spacing w:after="0" w:line="451" w:lineRule="auto"/>
        <w:ind w:right="46"/>
        <w:rPr>
          <w:rFonts w:ascii="Century Gothic" w:hAnsi="Century Gothic"/>
          <w:sz w:val="20"/>
          <w:szCs w:val="20"/>
          <w:lang w:val="sr-Latn-CS"/>
        </w:rPr>
      </w:pPr>
    </w:p>
    <w:p w:rsidR="000C657A" w:rsidRPr="000C657A" w:rsidRDefault="000C657A" w:rsidP="00401AB2">
      <w:pPr>
        <w:widowControl w:val="0"/>
        <w:overflowPunct w:val="0"/>
        <w:autoSpaceDE w:val="0"/>
        <w:autoSpaceDN w:val="0"/>
        <w:adjustRightInd w:val="0"/>
        <w:spacing w:after="0" w:line="451" w:lineRule="auto"/>
        <w:ind w:right="46"/>
        <w:rPr>
          <w:rFonts w:ascii="Century Gothic" w:hAnsi="Century Gothic"/>
          <w:sz w:val="20"/>
          <w:szCs w:val="20"/>
          <w:lang w:val="sr-Latn-CS"/>
        </w:rPr>
      </w:pPr>
    </w:p>
    <w:p w:rsidR="00401AB2" w:rsidRPr="000C657A" w:rsidRDefault="00401AB2" w:rsidP="00FD3244">
      <w:pPr>
        <w:widowControl w:val="0"/>
        <w:overflowPunct w:val="0"/>
        <w:autoSpaceDE w:val="0"/>
        <w:autoSpaceDN w:val="0"/>
        <w:adjustRightInd w:val="0"/>
        <w:spacing w:after="0" w:line="451" w:lineRule="auto"/>
        <w:ind w:right="46"/>
        <w:jc w:val="center"/>
        <w:rPr>
          <w:rFonts w:ascii="Century Gothic" w:hAnsi="Century Gothic" w:cs="Century Gothic"/>
          <w:sz w:val="20"/>
          <w:szCs w:val="20"/>
          <w:lang w:val="sr-Cyrl-CS"/>
        </w:rPr>
      </w:pPr>
      <w:r w:rsidRPr="00187CAA">
        <w:rPr>
          <w:rFonts w:ascii="Century Gothic" w:hAnsi="Century Gothic" w:cs="Century Gothic"/>
          <w:sz w:val="20"/>
          <w:szCs w:val="20"/>
          <w:lang w:val="sr-Latn-CS"/>
        </w:rPr>
        <w:t>Укупна цена без ПДВ - а __________ динара</w:t>
      </w:r>
    </w:p>
    <w:p w:rsidR="00401AB2" w:rsidRPr="000C657A" w:rsidRDefault="00401AB2" w:rsidP="00FD3244">
      <w:pPr>
        <w:widowControl w:val="0"/>
        <w:overflowPunct w:val="0"/>
        <w:autoSpaceDE w:val="0"/>
        <w:autoSpaceDN w:val="0"/>
        <w:adjustRightInd w:val="0"/>
        <w:spacing w:after="0" w:line="451" w:lineRule="auto"/>
        <w:jc w:val="center"/>
        <w:rPr>
          <w:rFonts w:ascii="Century Gothic" w:hAnsi="Century Gothic" w:cs="Century Gothic"/>
          <w:sz w:val="20"/>
          <w:szCs w:val="20"/>
          <w:lang w:val="sr-Cyrl-CS"/>
        </w:rPr>
      </w:pPr>
      <w:r w:rsidRPr="00187CAA">
        <w:rPr>
          <w:rFonts w:ascii="Century Gothic" w:hAnsi="Century Gothic" w:cs="Century Gothic"/>
          <w:sz w:val="20"/>
          <w:szCs w:val="20"/>
          <w:lang w:val="sr-Cyrl-CS"/>
        </w:rPr>
        <w:t>Износ ПДВ – а __________________</w:t>
      </w:r>
      <w:r w:rsidRPr="000C657A">
        <w:rPr>
          <w:rFonts w:ascii="Century Gothic" w:hAnsi="Century Gothic" w:cs="Century Gothic"/>
          <w:sz w:val="20"/>
          <w:szCs w:val="20"/>
          <w:lang w:val="sr-Cyrl-CS"/>
        </w:rPr>
        <w:t xml:space="preserve"> </w:t>
      </w:r>
      <w:r w:rsidRPr="00187CAA">
        <w:rPr>
          <w:rFonts w:ascii="Century Gothic" w:hAnsi="Century Gothic" w:cs="Century Gothic"/>
          <w:sz w:val="20"/>
          <w:szCs w:val="20"/>
          <w:lang w:val="sr-Cyrl-CS"/>
        </w:rPr>
        <w:t>динара</w:t>
      </w:r>
    </w:p>
    <w:p w:rsidR="00401AB2" w:rsidRPr="000C657A" w:rsidRDefault="00401AB2" w:rsidP="00FD3244">
      <w:pPr>
        <w:widowControl w:val="0"/>
        <w:overflowPunct w:val="0"/>
        <w:autoSpaceDE w:val="0"/>
        <w:autoSpaceDN w:val="0"/>
        <w:adjustRightInd w:val="0"/>
        <w:spacing w:after="0" w:line="451" w:lineRule="auto"/>
        <w:ind w:right="46"/>
        <w:jc w:val="center"/>
        <w:rPr>
          <w:rFonts w:ascii="Century Gothic" w:hAnsi="Century Gothic"/>
          <w:sz w:val="20"/>
          <w:szCs w:val="20"/>
          <w:lang w:val="sr-Cyrl-CS"/>
        </w:rPr>
      </w:pPr>
      <w:r w:rsidRPr="00187CAA">
        <w:rPr>
          <w:rFonts w:ascii="Century Gothic" w:hAnsi="Century Gothic" w:cs="Century Gothic"/>
          <w:sz w:val="20"/>
          <w:szCs w:val="20"/>
          <w:lang w:val="sr-Cyrl-CS"/>
        </w:rPr>
        <w:t>Укупна цена са ПДВ – ом</w:t>
      </w:r>
      <w:r w:rsidRPr="000C657A">
        <w:rPr>
          <w:rFonts w:ascii="Century Gothic" w:hAnsi="Century Gothic" w:cs="Century Gothic"/>
          <w:sz w:val="20"/>
          <w:szCs w:val="20"/>
          <w:lang w:val="sr-Cyrl-CS"/>
        </w:rPr>
        <w:t xml:space="preserve"> </w:t>
      </w:r>
      <w:r w:rsidRPr="00187CAA">
        <w:rPr>
          <w:rFonts w:ascii="Century Gothic" w:hAnsi="Century Gothic" w:cs="Century Gothic"/>
          <w:sz w:val="20"/>
          <w:szCs w:val="20"/>
          <w:lang w:val="sr-Cyrl-CS"/>
        </w:rPr>
        <w:t>___________________</w:t>
      </w:r>
      <w:r w:rsidRPr="000C657A">
        <w:rPr>
          <w:rFonts w:ascii="Century Gothic" w:hAnsi="Century Gothic" w:cs="Century Gothic"/>
          <w:sz w:val="20"/>
          <w:szCs w:val="20"/>
          <w:lang w:val="sr-Cyrl-CS"/>
        </w:rPr>
        <w:t xml:space="preserve"> </w:t>
      </w:r>
      <w:r w:rsidRPr="00187CAA">
        <w:rPr>
          <w:rFonts w:ascii="Century Gothic" w:hAnsi="Century Gothic" w:cs="Century Gothic"/>
          <w:sz w:val="20"/>
          <w:szCs w:val="20"/>
          <w:lang w:val="sr-Cyrl-CS"/>
        </w:rPr>
        <w:t>динара</w:t>
      </w:r>
    </w:p>
    <w:p w:rsidR="00401AB2" w:rsidRDefault="00401AB2" w:rsidP="00401AB2">
      <w:pPr>
        <w:widowControl w:val="0"/>
        <w:autoSpaceDE w:val="0"/>
        <w:autoSpaceDN w:val="0"/>
        <w:adjustRightInd w:val="0"/>
        <w:spacing w:after="0" w:line="200" w:lineRule="exact"/>
        <w:rPr>
          <w:rFonts w:ascii="Century Gothic" w:hAnsi="Century Gothic"/>
          <w:sz w:val="20"/>
          <w:szCs w:val="20"/>
          <w:lang w:val="sr-Latn-CS"/>
        </w:rPr>
      </w:pPr>
    </w:p>
    <w:p w:rsidR="000C657A" w:rsidRDefault="000C657A" w:rsidP="00401AB2">
      <w:pPr>
        <w:widowControl w:val="0"/>
        <w:autoSpaceDE w:val="0"/>
        <w:autoSpaceDN w:val="0"/>
        <w:adjustRightInd w:val="0"/>
        <w:spacing w:after="0" w:line="200" w:lineRule="exact"/>
        <w:rPr>
          <w:rFonts w:ascii="Century Gothic" w:hAnsi="Century Gothic"/>
          <w:sz w:val="20"/>
          <w:szCs w:val="20"/>
          <w:lang w:val="sr-Latn-CS"/>
        </w:rPr>
      </w:pPr>
    </w:p>
    <w:p w:rsidR="000C657A" w:rsidRPr="000C657A" w:rsidRDefault="000C657A" w:rsidP="00401AB2">
      <w:pPr>
        <w:widowControl w:val="0"/>
        <w:autoSpaceDE w:val="0"/>
        <w:autoSpaceDN w:val="0"/>
        <w:adjustRightInd w:val="0"/>
        <w:spacing w:after="0" w:line="200" w:lineRule="exact"/>
        <w:rPr>
          <w:rFonts w:ascii="Century Gothic" w:hAnsi="Century Gothic"/>
          <w:sz w:val="20"/>
          <w:szCs w:val="20"/>
          <w:lang w:val="sr-Latn-CS"/>
        </w:rPr>
      </w:pPr>
    </w:p>
    <w:p w:rsidR="00401AB2" w:rsidRPr="000C657A" w:rsidRDefault="00401AB2" w:rsidP="00401AB2">
      <w:pPr>
        <w:widowControl w:val="0"/>
        <w:autoSpaceDE w:val="0"/>
        <w:autoSpaceDN w:val="0"/>
        <w:adjustRightInd w:val="0"/>
        <w:spacing w:after="0" w:line="200" w:lineRule="exact"/>
        <w:rPr>
          <w:rFonts w:ascii="Century Gothic" w:hAnsi="Century Gothic"/>
          <w:sz w:val="20"/>
          <w:szCs w:val="20"/>
          <w:lang w:val="sr-Cyrl-CS"/>
        </w:rPr>
      </w:pPr>
    </w:p>
    <w:p w:rsidR="00401AB2" w:rsidRPr="000C657A" w:rsidRDefault="00401AB2" w:rsidP="00401AB2">
      <w:pPr>
        <w:widowControl w:val="0"/>
        <w:autoSpaceDE w:val="0"/>
        <w:autoSpaceDN w:val="0"/>
        <w:adjustRightInd w:val="0"/>
        <w:spacing w:after="0" w:line="200" w:lineRule="exact"/>
        <w:rPr>
          <w:rFonts w:ascii="Century Gothic" w:hAnsi="Century Gothic"/>
          <w:sz w:val="20"/>
          <w:szCs w:val="20"/>
          <w:lang w:val="sr-Cyrl-CS"/>
        </w:rPr>
      </w:pPr>
    </w:p>
    <w:p w:rsidR="00401AB2" w:rsidRPr="00187CAA" w:rsidRDefault="00401AB2" w:rsidP="00401AB2">
      <w:pPr>
        <w:widowControl w:val="0"/>
        <w:autoSpaceDE w:val="0"/>
        <w:autoSpaceDN w:val="0"/>
        <w:adjustRightInd w:val="0"/>
        <w:spacing w:after="0" w:line="200" w:lineRule="exact"/>
        <w:rPr>
          <w:rFonts w:ascii="Century Gothic" w:hAnsi="Century Gothic"/>
          <w:sz w:val="20"/>
          <w:szCs w:val="20"/>
          <w:lang w:val="sr-Cyrl-CS"/>
        </w:rPr>
      </w:pPr>
    </w:p>
    <w:p w:rsidR="00401AB2" w:rsidRPr="000C657A" w:rsidRDefault="00401AB2" w:rsidP="00FD3244">
      <w:pPr>
        <w:widowControl w:val="0"/>
        <w:tabs>
          <w:tab w:val="left" w:pos="7300"/>
        </w:tabs>
        <w:autoSpaceDE w:val="0"/>
        <w:autoSpaceDN w:val="0"/>
        <w:adjustRightInd w:val="0"/>
        <w:spacing w:after="0" w:line="240" w:lineRule="auto"/>
        <w:jc w:val="center"/>
        <w:rPr>
          <w:rFonts w:ascii="Century Gothic" w:hAnsi="Century Gothic"/>
          <w:sz w:val="20"/>
          <w:szCs w:val="20"/>
        </w:rPr>
      </w:pPr>
      <w:r w:rsidRPr="000C657A">
        <w:rPr>
          <w:rFonts w:ascii="Century Gothic" w:hAnsi="Century Gothic" w:cs="Century Gothic"/>
          <w:sz w:val="20"/>
          <w:szCs w:val="20"/>
        </w:rPr>
        <w:t>Датум</w:t>
      </w:r>
      <w:r w:rsidRPr="000C657A">
        <w:rPr>
          <w:rFonts w:ascii="Century Gothic" w:hAnsi="Century Gothic"/>
          <w:sz w:val="20"/>
          <w:szCs w:val="20"/>
          <w:lang w:val="sr-Cyrl-CS"/>
        </w:rPr>
        <w:t xml:space="preserve">                                                                </w:t>
      </w:r>
      <w:r w:rsidR="005C12A2" w:rsidRPr="000C657A">
        <w:rPr>
          <w:rFonts w:ascii="Century Gothic" w:hAnsi="Century Gothic"/>
          <w:sz w:val="20"/>
          <w:szCs w:val="20"/>
          <w:lang w:val="sr-Cyrl-CS"/>
        </w:rPr>
        <w:t xml:space="preserve">                           </w:t>
      </w:r>
      <w:r w:rsidRPr="000C657A">
        <w:rPr>
          <w:rFonts w:ascii="Century Gothic" w:hAnsi="Century Gothic"/>
          <w:sz w:val="20"/>
          <w:szCs w:val="20"/>
          <w:lang w:val="sr-Cyrl-CS"/>
        </w:rPr>
        <w:t xml:space="preserve">    </w:t>
      </w:r>
      <w:r w:rsidRPr="000C657A">
        <w:rPr>
          <w:rFonts w:ascii="Century Gothic" w:hAnsi="Century Gothic" w:cs="Century Gothic"/>
          <w:sz w:val="20"/>
          <w:szCs w:val="20"/>
        </w:rPr>
        <w:t>Понуђач</w:t>
      </w:r>
    </w:p>
    <w:p w:rsidR="00401AB2" w:rsidRPr="000C657A" w:rsidRDefault="00401AB2" w:rsidP="00FD3244">
      <w:pPr>
        <w:widowControl w:val="0"/>
        <w:tabs>
          <w:tab w:val="left" w:pos="5660"/>
        </w:tabs>
        <w:autoSpaceDE w:val="0"/>
        <w:autoSpaceDN w:val="0"/>
        <w:adjustRightInd w:val="0"/>
        <w:spacing w:after="0" w:line="235" w:lineRule="auto"/>
        <w:jc w:val="center"/>
        <w:rPr>
          <w:rFonts w:ascii="Century Gothic" w:hAnsi="Century Gothic"/>
          <w:sz w:val="20"/>
          <w:szCs w:val="20"/>
          <w:lang w:val="sr-Cyrl-CS"/>
        </w:rPr>
      </w:pPr>
    </w:p>
    <w:p w:rsidR="00401AB2" w:rsidRPr="000C657A" w:rsidRDefault="00401AB2" w:rsidP="00FD3244">
      <w:pPr>
        <w:widowControl w:val="0"/>
        <w:tabs>
          <w:tab w:val="left" w:pos="5660"/>
        </w:tabs>
        <w:autoSpaceDE w:val="0"/>
        <w:autoSpaceDN w:val="0"/>
        <w:adjustRightInd w:val="0"/>
        <w:spacing w:after="0" w:line="235" w:lineRule="auto"/>
        <w:jc w:val="center"/>
        <w:rPr>
          <w:rFonts w:ascii="Century Gothic" w:hAnsi="Century Gothic"/>
          <w:sz w:val="20"/>
          <w:szCs w:val="20"/>
        </w:rPr>
      </w:pPr>
      <w:r w:rsidRPr="000C657A">
        <w:rPr>
          <w:rFonts w:ascii="Century Gothic" w:hAnsi="Century Gothic"/>
          <w:sz w:val="20"/>
          <w:szCs w:val="20"/>
          <w:lang w:val="sr-Cyrl-CS"/>
        </w:rPr>
        <w:t xml:space="preserve">_______________                        </w:t>
      </w:r>
      <w:r w:rsidR="005C12A2" w:rsidRPr="000C657A">
        <w:rPr>
          <w:rFonts w:ascii="Century Gothic" w:hAnsi="Century Gothic"/>
          <w:sz w:val="20"/>
          <w:szCs w:val="20"/>
          <w:lang w:val="sr-Cyrl-CS"/>
        </w:rPr>
        <w:t xml:space="preserve">              М.П.         </w:t>
      </w:r>
      <w:r w:rsidRPr="000C657A">
        <w:rPr>
          <w:rFonts w:ascii="Century Gothic" w:hAnsi="Century Gothic"/>
          <w:sz w:val="20"/>
          <w:szCs w:val="20"/>
          <w:lang w:val="sr-Cyrl-CS"/>
        </w:rPr>
        <w:t xml:space="preserve">    </w:t>
      </w:r>
      <w:r w:rsidR="005C12A2" w:rsidRPr="000C657A">
        <w:rPr>
          <w:rFonts w:ascii="Century Gothic" w:hAnsi="Century Gothic"/>
          <w:sz w:val="20"/>
          <w:szCs w:val="20"/>
          <w:lang w:val="sr-Cyrl-CS"/>
        </w:rPr>
        <w:t xml:space="preserve">   </w:t>
      </w:r>
      <w:r w:rsidRPr="000C657A">
        <w:rPr>
          <w:rFonts w:ascii="Century Gothic" w:hAnsi="Century Gothic"/>
          <w:sz w:val="20"/>
          <w:szCs w:val="20"/>
          <w:lang w:val="sr-Cyrl-CS"/>
        </w:rPr>
        <w:t xml:space="preserve">                 _________________</w:t>
      </w: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p w:rsidR="00CF3434" w:rsidRPr="000C657A" w:rsidRDefault="00CF3434" w:rsidP="00CF3434">
      <w:pPr>
        <w:widowControl w:val="0"/>
        <w:autoSpaceDE w:val="0"/>
        <w:autoSpaceDN w:val="0"/>
        <w:adjustRightInd w:val="0"/>
        <w:spacing w:after="0" w:line="200" w:lineRule="exact"/>
        <w:rPr>
          <w:rFonts w:ascii="Century Gothic" w:hAnsi="Century Gothic"/>
          <w:sz w:val="24"/>
          <w:szCs w:val="24"/>
        </w:rPr>
      </w:pPr>
    </w:p>
    <w:sectPr w:rsidR="00CF3434" w:rsidRPr="000C657A" w:rsidSect="00FD3244">
      <w:pgSz w:w="12240" w:h="15840"/>
      <w:pgMar w:top="360" w:right="1800" w:bottom="1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CE7" w:rsidRDefault="00312CE7" w:rsidP="005C53A8">
      <w:pPr>
        <w:spacing w:after="0" w:line="240" w:lineRule="auto"/>
      </w:pPr>
      <w:r>
        <w:separator/>
      </w:r>
    </w:p>
  </w:endnote>
  <w:endnote w:type="continuationSeparator" w:id="0">
    <w:p w:rsidR="00312CE7" w:rsidRDefault="00312CE7" w:rsidP="005C5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7A" w:rsidRDefault="000C65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43047"/>
      <w:docPartObj>
        <w:docPartGallery w:val="Page Numbers (Bottom of Page)"/>
        <w:docPartUnique/>
      </w:docPartObj>
    </w:sdtPr>
    <w:sdtEndPr/>
    <w:sdtContent>
      <w:p w:rsidR="000C657A" w:rsidRDefault="00312CE7">
        <w:pPr>
          <w:pStyle w:val="Footer"/>
          <w:jc w:val="right"/>
        </w:pPr>
        <w:r>
          <w:fldChar w:fldCharType="begin"/>
        </w:r>
        <w:r>
          <w:instrText xml:space="preserve"> PAGE   \* MERGEFORMAT </w:instrText>
        </w:r>
        <w:r>
          <w:fldChar w:fldCharType="separate"/>
        </w:r>
        <w:r w:rsidR="00187CAA">
          <w:rPr>
            <w:noProof/>
          </w:rPr>
          <w:t>1</w:t>
        </w:r>
        <w:r>
          <w:rPr>
            <w:noProof/>
          </w:rPr>
          <w:fldChar w:fldCharType="end"/>
        </w:r>
      </w:p>
    </w:sdtContent>
  </w:sdt>
  <w:p w:rsidR="000C657A" w:rsidRDefault="000C65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7A" w:rsidRDefault="000C65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CE7" w:rsidRDefault="00312CE7" w:rsidP="005C53A8">
      <w:pPr>
        <w:spacing w:after="0" w:line="240" w:lineRule="auto"/>
      </w:pPr>
      <w:r>
        <w:separator/>
      </w:r>
    </w:p>
  </w:footnote>
  <w:footnote w:type="continuationSeparator" w:id="0">
    <w:p w:rsidR="00312CE7" w:rsidRDefault="00312CE7" w:rsidP="005C5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7A" w:rsidRDefault="000C65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7A" w:rsidRDefault="000C65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57A" w:rsidRDefault="000C65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9"/>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000012D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0A"/>
    <w:multiLevelType w:val="hybridMultilevel"/>
    <w:tmpl w:val="0000301C"/>
    <w:lvl w:ilvl="0" w:tplc="00000BD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2213"/>
    <w:multiLevelType w:val="hybridMultilevel"/>
    <w:tmpl w:val="0000260D"/>
    <w:lvl w:ilvl="0" w:tplc="00006B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4509"/>
    <w:multiLevelType w:val="hybridMultilevel"/>
    <w:tmpl w:val="00001238"/>
    <w:lvl w:ilvl="0" w:tplc="00003B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AE1"/>
    <w:multiLevelType w:val="hybridMultilevel"/>
    <w:tmpl w:val="00003D6C"/>
    <w:lvl w:ilvl="0" w:tplc="00002CD6">
      <w:start w:val="1"/>
      <w:numFmt w:val="decimal"/>
      <w:lvlText w:val="%1."/>
      <w:lvlJc w:val="left"/>
      <w:pPr>
        <w:tabs>
          <w:tab w:val="num" w:pos="720"/>
        </w:tabs>
        <w:ind w:left="720" w:hanging="360"/>
      </w:pPr>
      <w:rPr>
        <w:rFonts w:cs="Times New Roman"/>
      </w:rPr>
    </w:lvl>
    <w:lvl w:ilvl="1" w:tplc="000072AE">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B40"/>
    <w:multiLevelType w:val="hybridMultilevel"/>
    <w:tmpl w:val="00005878"/>
    <w:lvl w:ilvl="0" w:tplc="00006B3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4D06"/>
    <w:multiLevelType w:val="hybridMultilevel"/>
    <w:tmpl w:val="00004DB7"/>
    <w:lvl w:ilvl="0" w:tplc="00001547">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56AE"/>
    <w:multiLevelType w:val="hybridMultilevel"/>
    <w:tmpl w:val="00000732"/>
    <w:lvl w:ilvl="0" w:tplc="00000120">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66BB"/>
    <w:multiLevelType w:val="hybridMultilevel"/>
    <w:tmpl w:val="0000428B"/>
    <w:lvl w:ilvl="0" w:tplc="000026A6">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6952"/>
    <w:multiLevelType w:val="hybridMultilevel"/>
    <w:tmpl w:val="00005F90"/>
    <w:lvl w:ilvl="0" w:tplc="0000164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6DF1"/>
    <w:multiLevelType w:val="hybridMultilevel"/>
    <w:tmpl w:val="00005AF1"/>
    <w:lvl w:ilvl="0" w:tplc="000041BB">
      <w:start w:val="1"/>
      <w:numFmt w:val="decimal"/>
      <w:lvlText w:val="%1"/>
      <w:lvlJc w:val="left"/>
      <w:pPr>
        <w:tabs>
          <w:tab w:val="num" w:pos="720"/>
        </w:tabs>
        <w:ind w:left="720" w:hanging="360"/>
      </w:pPr>
      <w:rPr>
        <w:rFonts w:cs="Times New Roman"/>
      </w:rPr>
    </w:lvl>
    <w:lvl w:ilvl="1" w:tplc="000026E9">
      <w:start w:val="35"/>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701F"/>
    <w:multiLevelType w:val="hybridMultilevel"/>
    <w:tmpl w:val="00005D03"/>
    <w:lvl w:ilvl="0" w:tplc="00007A5A">
      <w:start w:val="1"/>
      <w:numFmt w:val="bullet"/>
      <w:lvlText w:val=""/>
      <w:lvlJc w:val="left"/>
      <w:pPr>
        <w:tabs>
          <w:tab w:val="num" w:pos="720"/>
        </w:tabs>
        <w:ind w:left="720" w:hanging="360"/>
      </w:pPr>
    </w:lvl>
    <w:lvl w:ilvl="1" w:tplc="0000767D">
      <w:start w:val="1"/>
      <w:numFmt w:val="bullet"/>
      <w:lvlText w:val="и"/>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759A"/>
    <w:multiLevelType w:val="hybridMultilevel"/>
    <w:tmpl w:val="00002350"/>
    <w:lvl w:ilvl="0" w:tplc="000022E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40682698"/>
    <w:multiLevelType w:val="hybridMultilevel"/>
    <w:tmpl w:val="2702C4D4"/>
    <w:lvl w:ilvl="0" w:tplc="990C0AA8">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4">
    <w:nsid w:val="77A956A1"/>
    <w:multiLevelType w:val="hybridMultilevel"/>
    <w:tmpl w:val="F6E0AA82"/>
    <w:lvl w:ilvl="0" w:tplc="3D3EF4C0">
      <w:start w:val="2"/>
      <w:numFmt w:val="bullet"/>
      <w:lvlText w:val="-"/>
      <w:lvlJc w:val="left"/>
      <w:pPr>
        <w:ind w:left="480" w:hanging="360"/>
      </w:pPr>
      <w:rPr>
        <w:rFonts w:ascii="Century Gothic" w:eastAsia="Times New Roman" w:hAnsi="Century Gothic"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0"/>
    <w:lvlOverride w:ilvl="0">
      <w:startOverride w:val="1"/>
    </w:lvlOverride>
    <w:lvlOverride w:ilvl="1">
      <w:startOverride w:val="9"/>
    </w:lvlOverride>
    <w:lvlOverride w:ilvl="2"/>
    <w:lvlOverride w:ilvl="3"/>
    <w:lvlOverride w:ilvl="4"/>
    <w:lvlOverride w:ilvl="5"/>
    <w:lvlOverride w:ilvl="6"/>
    <w:lvlOverride w:ilvl="7"/>
    <w:lvlOverride w:ilvl="8"/>
  </w:num>
  <w:num w:numId="2">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7"/>
    <w:lvlOverride w:ilvl="0">
      <w:startOverride w:val="1"/>
    </w:lvlOverride>
    <w:lvlOverride w:ilvl="1"/>
    <w:lvlOverride w:ilvl="2"/>
    <w:lvlOverride w:ilvl="3"/>
    <w:lvlOverride w:ilvl="4"/>
    <w:lvlOverride w:ilvl="5"/>
    <w:lvlOverride w:ilvl="6"/>
    <w:lvlOverride w:ilvl="7"/>
    <w:lvlOverride w:ilvl="8"/>
  </w:num>
  <w:num w:numId="4">
    <w:abstractNumId w:val="18"/>
    <w:lvlOverride w:ilvl="0">
      <w:startOverride w:val="1"/>
    </w:lvlOverride>
    <w:lvlOverride w:ilvl="1">
      <w:startOverride w:val="35"/>
    </w:lvlOverride>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7"/>
  </w:num>
  <w:num w:numId="8">
    <w:abstractNumId w:val="11"/>
    <w:lvlOverride w:ilvl="0">
      <w:startOverride w:val="2"/>
    </w:lvlOverride>
    <w:lvlOverride w:ilvl="1"/>
    <w:lvlOverride w:ilvl="2"/>
    <w:lvlOverride w:ilvl="3"/>
    <w:lvlOverride w:ilvl="4"/>
    <w:lvlOverride w:ilvl="5"/>
    <w:lvlOverride w:ilvl="6"/>
    <w:lvlOverride w:ilvl="7"/>
    <w:lvlOverride w:ilvl="8"/>
  </w:num>
  <w:num w:numId="9">
    <w:abstractNumId w:val="12"/>
  </w:num>
  <w:num w:numId="10">
    <w:abstractNumId w:val="3"/>
  </w:num>
  <w:num w:numId="11">
    <w:abstractNumId w:val="16"/>
    <w:lvlOverride w:ilvl="0">
      <w:startOverride w:val="4"/>
    </w:lvlOverride>
    <w:lvlOverride w:ilvl="1"/>
    <w:lvlOverride w:ilvl="2"/>
    <w:lvlOverride w:ilvl="3"/>
    <w:lvlOverride w:ilvl="4"/>
    <w:lvlOverride w:ilvl="5"/>
    <w:lvlOverride w:ilvl="6"/>
    <w:lvlOverride w:ilvl="7"/>
    <w:lvlOverride w:ilvl="8"/>
  </w:num>
  <w:num w:numId="12">
    <w:abstractNumId w:val="19"/>
  </w:num>
  <w:num w:numId="13">
    <w:abstractNumId w:val="8"/>
    <w:lvlOverride w:ilvl="0">
      <w:startOverride w:val="1"/>
    </w:lvlOverride>
    <w:lvlOverride w:ilvl="1"/>
    <w:lvlOverride w:ilvl="2"/>
    <w:lvlOverride w:ilvl="3"/>
    <w:lvlOverride w:ilvl="4"/>
    <w:lvlOverride w:ilvl="5"/>
    <w:lvlOverride w:ilvl="6"/>
    <w:lvlOverride w:ilvl="7"/>
    <w:lvlOverride w:ilvl="8"/>
  </w:num>
  <w:num w:numId="14">
    <w:abstractNumId w:val="5"/>
  </w:num>
  <w:num w:numId="15">
    <w:abstractNumId w:val="22"/>
  </w:num>
  <w:num w:numId="16">
    <w:abstractNumId w:val="6"/>
  </w:num>
  <w:num w:numId="17">
    <w:abstractNumId w:val="24"/>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13"/>
    <w:lvlOverride w:ilvl="0">
      <w:startOverride w:val="2"/>
    </w:lvlOverride>
    <w:lvlOverride w:ilvl="1"/>
    <w:lvlOverride w:ilvl="2"/>
    <w:lvlOverride w:ilvl="3"/>
    <w:lvlOverride w:ilvl="4"/>
    <w:lvlOverride w:ilvl="5"/>
    <w:lvlOverride w:ilvl="6"/>
    <w:lvlOverride w:ilvl="7"/>
    <w:lvlOverride w:ilvl="8"/>
  </w:num>
  <w:num w:numId="20">
    <w:abstractNumId w:val="20"/>
    <w:lvlOverride w:ilvl="0">
      <w:startOverride w:val="1"/>
    </w:lvlOverride>
    <w:lvlOverride w:ilvl="1"/>
    <w:lvlOverride w:ilvl="2"/>
    <w:lvlOverride w:ilvl="3"/>
    <w:lvlOverride w:ilvl="4"/>
    <w:lvlOverride w:ilvl="5"/>
    <w:lvlOverride w:ilvl="6"/>
    <w:lvlOverride w:ilvl="7"/>
    <w:lvlOverride w:ilvl="8"/>
  </w:num>
  <w:num w:numId="21">
    <w:abstractNumId w:val="10"/>
    <w:lvlOverride w:ilvl="0">
      <w:startOverride w:val="1"/>
    </w:lvlOverride>
    <w:lvlOverride w:ilvl="1"/>
    <w:lvlOverride w:ilvl="2"/>
    <w:lvlOverride w:ilvl="3"/>
    <w:lvlOverride w:ilvl="4"/>
    <w:lvlOverride w:ilvl="5"/>
    <w:lvlOverride w:ilvl="6"/>
    <w:lvlOverride w:ilvl="7"/>
    <w:lvlOverride w:ilvl="8"/>
  </w:num>
  <w:num w:numId="22">
    <w:abstractNumId w:val="14"/>
  </w:num>
  <w:num w:numId="23">
    <w:abstractNumId w:val="15"/>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F3434"/>
    <w:rsid w:val="00093FC5"/>
    <w:rsid w:val="000C657A"/>
    <w:rsid w:val="00171BAD"/>
    <w:rsid w:val="00186CC2"/>
    <w:rsid w:val="00187CAA"/>
    <w:rsid w:val="00312CE7"/>
    <w:rsid w:val="00401AB2"/>
    <w:rsid w:val="004B72F8"/>
    <w:rsid w:val="005C12A2"/>
    <w:rsid w:val="005C53A8"/>
    <w:rsid w:val="005D60D9"/>
    <w:rsid w:val="006030FF"/>
    <w:rsid w:val="006404A8"/>
    <w:rsid w:val="008342F0"/>
    <w:rsid w:val="00927D7F"/>
    <w:rsid w:val="00944564"/>
    <w:rsid w:val="009B7A1D"/>
    <w:rsid w:val="00A540F6"/>
    <w:rsid w:val="00AB6DDC"/>
    <w:rsid w:val="00B37FCA"/>
    <w:rsid w:val="00B87C69"/>
    <w:rsid w:val="00C145CF"/>
    <w:rsid w:val="00CF3434"/>
    <w:rsid w:val="00D41290"/>
    <w:rsid w:val="00D96989"/>
    <w:rsid w:val="00DD4E7D"/>
    <w:rsid w:val="00E15FBF"/>
    <w:rsid w:val="00EC7631"/>
    <w:rsid w:val="00F14E6B"/>
    <w:rsid w:val="00F4149F"/>
    <w:rsid w:val="00FB0757"/>
    <w:rsid w:val="00FD3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docId w15:val="{E5FEF909-2B69-4E47-928F-DBE856DC6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434"/>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434"/>
    <w:pPr>
      <w:ind w:left="720"/>
      <w:contextualSpacing/>
    </w:pPr>
  </w:style>
  <w:style w:type="table" w:styleId="TableGrid">
    <w:name w:val="Table Grid"/>
    <w:basedOn w:val="TableNormal"/>
    <w:rsid w:val="00FD32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5C53A8"/>
    <w:pPr>
      <w:tabs>
        <w:tab w:val="center" w:pos="4680"/>
        <w:tab w:val="right" w:pos="9360"/>
      </w:tabs>
      <w:spacing w:after="0" w:line="240" w:lineRule="auto"/>
    </w:pPr>
  </w:style>
  <w:style w:type="character" w:customStyle="1" w:styleId="HeaderChar">
    <w:name w:val="Header Char"/>
    <w:basedOn w:val="DefaultParagraphFont"/>
    <w:link w:val="Header"/>
    <w:rsid w:val="005C53A8"/>
    <w:rPr>
      <w:rFonts w:ascii="Calibri" w:eastAsia="Calibri" w:hAnsi="Calibri"/>
      <w:sz w:val="22"/>
      <w:szCs w:val="22"/>
    </w:rPr>
  </w:style>
  <w:style w:type="paragraph" w:styleId="Footer">
    <w:name w:val="footer"/>
    <w:basedOn w:val="Normal"/>
    <w:link w:val="FooterChar"/>
    <w:uiPriority w:val="99"/>
    <w:rsid w:val="005C5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3A8"/>
    <w:rPr>
      <w:rFonts w:ascii="Calibri" w:eastAsia="Calibri" w:hAnsi="Calibri"/>
      <w:sz w:val="22"/>
      <w:szCs w:val="22"/>
    </w:rPr>
  </w:style>
  <w:style w:type="character" w:styleId="Hyperlink">
    <w:name w:val="Hyperlink"/>
    <w:basedOn w:val="DefaultParagraphFont"/>
    <w:rsid w:val="00F4149F"/>
    <w:rPr>
      <w:color w:val="0000FF" w:themeColor="hyperlink"/>
      <w:u w:val="single"/>
    </w:rPr>
  </w:style>
  <w:style w:type="paragraph" w:styleId="BalloonText">
    <w:name w:val="Balloon Text"/>
    <w:basedOn w:val="Normal"/>
    <w:link w:val="BalloonTextChar"/>
    <w:rsid w:val="00093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FC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mailto:prtavnasluzba@muzejpancevo.r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mailto:pravnasluzba@muzejpancevo.r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6331</Words>
  <Characters>36087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Народни музеј Панчево,</vt:lpstr>
    </vt:vector>
  </TitlesOfParts>
  <Company>home</Company>
  <LinksUpToDate>false</LinksUpToDate>
  <CharactersWithSpaces>42334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Народни музеј Панчево,</dc:title>
  <dc:subject/>
  <dc:creator>X</dc:creator>
  <cp:keywords/>
  <dc:description/>
  <cp:lastModifiedBy>Vladimir Kaylowic</cp:lastModifiedBy>
  <cp:revision>3</cp:revision>
  <dcterms:created xsi:type="dcterms:W3CDTF">2014-11-14T13:40:00Z</dcterms:created>
  <dcterms:modified xsi:type="dcterms:W3CDTF">2014-11-14T14:24:00Z</dcterms:modified>
</cp:coreProperties>
</file>